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340" w:lineRule="auto"/>
        <w:rPr>
          <w:rFonts w:ascii="Microsoft Yahei" w:cs="Microsoft Yahei" w:eastAsia="Microsoft Yahei" w:hAnsi="Microsoft Yahei"/>
          <w:color w:val="121212"/>
          <w:sz w:val="24"/>
          <w:szCs w:val="24"/>
        </w:rPr>
      </w:pPr>
      <w:r w:rsidDel="00000000" w:rsidR="00000000" w:rsidRPr="00000000">
        <w:rPr>
          <w:rFonts w:ascii="Microsoft Yahei" w:cs="Microsoft Yahei" w:eastAsia="Microsoft Yahei" w:hAnsi="Microsoft Yahei"/>
          <w:color w:val="121212"/>
          <w:sz w:val="24"/>
          <w:szCs w:val="24"/>
          <w:rtl w:val="0"/>
        </w:rPr>
        <w:t xml:space="preserve">秦始皇——天下归一</w:t>
      </w:r>
    </w:p>
    <w:p w:rsidR="00000000" w:rsidDel="00000000" w:rsidP="00000000" w:rsidRDefault="00000000" w:rsidRPr="00000000" w14:paraId="00000002">
      <w:pPr>
        <w:shd w:fill="ffffff" w:val="clear"/>
        <w:spacing w:after="340" w:lineRule="auto"/>
        <w:rPr>
          <w:rFonts w:ascii="Microsoft Yahei" w:cs="Microsoft Yahei" w:eastAsia="Microsoft Yahei" w:hAnsi="Microsoft Yahei"/>
          <w:color w:val="121212"/>
          <w:sz w:val="24"/>
          <w:szCs w:val="24"/>
        </w:rPr>
      </w:pPr>
      <w:r w:rsidDel="00000000" w:rsidR="00000000" w:rsidRPr="00000000">
        <w:rPr>
          <w:rFonts w:ascii="Microsoft Yahei" w:cs="Microsoft Yahei" w:eastAsia="Microsoft Yahei" w:hAnsi="Microsoft Yahei"/>
          <w:color w:val="121212"/>
          <w:sz w:val="24"/>
          <w:szCs w:val="24"/>
          <w:rtl w:val="0"/>
        </w:rPr>
        <w:t xml:space="preserve">秦始皇（前259年—前210年），姓嬴，赵氏或秦氏，名政，又称赵政、祖龙等。</w:t>
      </w:r>
    </w:p>
    <w:p w:rsidR="00000000" w:rsidDel="00000000" w:rsidP="00000000" w:rsidRDefault="00000000" w:rsidRPr="00000000" w14:paraId="00000003">
      <w:pPr>
        <w:shd w:fill="ffffff" w:val="clear"/>
        <w:spacing w:after="340" w:lineRule="auto"/>
        <w:rPr>
          <w:rFonts w:ascii="Microsoft Yahei" w:cs="Microsoft Yahei" w:eastAsia="Microsoft Yahei" w:hAnsi="Microsoft Yahei"/>
          <w:color w:val="121212"/>
          <w:sz w:val="24"/>
          <w:szCs w:val="24"/>
        </w:rPr>
      </w:pPr>
      <w:r w:rsidDel="00000000" w:rsidR="00000000" w:rsidRPr="00000000">
        <w:rPr>
          <w:rFonts w:ascii="Microsoft Yahei" w:cs="Microsoft Yahei" w:eastAsia="Microsoft Yahei" w:hAnsi="Microsoft Yahei"/>
          <w:color w:val="121212"/>
          <w:sz w:val="24"/>
          <w:szCs w:val="24"/>
          <w:rtl w:val="0"/>
        </w:rPr>
        <w:t xml:space="preserve">中国古代杰出的政治家、战略家、改革家，首次完成中国大一统的政治人物，也是中国第一个称皇帝的君主。</w:t>
      </w:r>
    </w:p>
    <w:p w:rsidR="00000000" w:rsidDel="00000000" w:rsidP="00000000" w:rsidRDefault="00000000" w:rsidRPr="00000000" w14:paraId="00000004">
      <w:pPr>
        <w:shd w:fill="ffffff" w:val="clear"/>
        <w:spacing w:after="340" w:lineRule="auto"/>
        <w:rPr>
          <w:sz w:val="30"/>
          <w:szCs w:val="30"/>
        </w:rPr>
      </w:pPr>
      <w:r w:rsidDel="00000000" w:rsidR="00000000" w:rsidRPr="00000000">
        <w:rPr>
          <w:rFonts w:ascii="Arial Unicode MS" w:cs="Arial Unicode MS" w:eastAsia="Arial Unicode MS" w:hAnsi="Arial Unicode MS"/>
          <w:sz w:val="30"/>
          <w:szCs w:val="30"/>
          <w:rtl w:val="0"/>
        </w:rPr>
        <w:t xml:space="preserve">生平</w:t>
      </w:r>
    </w:p>
    <w:p w:rsidR="00000000" w:rsidDel="00000000" w:rsidP="00000000" w:rsidRDefault="00000000" w:rsidRPr="00000000" w14:paraId="00000005">
      <w:pPr>
        <w:shd w:fill="ffffff" w:val="clear"/>
        <w:spacing w:after="340" w:lineRule="auto"/>
        <w:rPr>
          <w:color w:val="202122"/>
          <w:sz w:val="23"/>
          <w:szCs w:val="23"/>
          <w:shd w:fill="d9ead3" w:val="clear"/>
        </w:rPr>
      </w:pPr>
      <w:r w:rsidDel="00000000" w:rsidR="00000000" w:rsidRPr="00000000">
        <w:rPr>
          <w:rFonts w:ascii="Arial Unicode MS" w:cs="Arial Unicode MS" w:eastAsia="Arial Unicode MS" w:hAnsi="Arial Unicode MS"/>
          <w:color w:val="202122"/>
          <w:sz w:val="23"/>
          <w:szCs w:val="23"/>
          <w:shd w:fill="d9ead3" w:val="clear"/>
          <w:rtl w:val="0"/>
        </w:rPr>
        <w:t xml:space="preserve">嬴政（秦始皇）在秦昭王四十八年正月生于邯郸，父亲的名义是</w:t>
      </w:r>
      <w:hyperlink r:id="rId6">
        <w:r w:rsidDel="00000000" w:rsidR="00000000" w:rsidRPr="00000000">
          <w:rPr>
            <w:color w:val="202122"/>
            <w:sz w:val="23"/>
            <w:szCs w:val="23"/>
            <w:shd w:fill="d9ead3" w:val="clear"/>
            <w:rtl w:val="0"/>
          </w:rPr>
          <w:t xml:space="preserve">秦庄襄王</w:t>
        </w:r>
      </w:hyperlink>
      <w:r w:rsidDel="00000000" w:rsidR="00000000" w:rsidRPr="00000000">
        <w:rPr>
          <w:rFonts w:ascii="Arial Unicode MS" w:cs="Arial Unicode MS" w:eastAsia="Arial Unicode MS" w:hAnsi="Arial Unicode MS"/>
          <w:color w:val="202122"/>
          <w:sz w:val="23"/>
          <w:szCs w:val="23"/>
          <w:shd w:fill="d9ead3" w:val="clear"/>
          <w:rtl w:val="0"/>
        </w:rPr>
        <w:t xml:space="preserve">，但其实是吕不韦的私生子，母亲是赵姬。</w:t>
      </w:r>
    </w:p>
    <w:p w:rsidR="00000000" w:rsidDel="00000000" w:rsidP="00000000" w:rsidRDefault="00000000" w:rsidRPr="00000000" w14:paraId="00000006">
      <w:pPr>
        <w:shd w:fill="ffffff" w:val="clear"/>
        <w:spacing w:after="340" w:lineRule="auto"/>
        <w:rPr>
          <w:color w:val="202122"/>
          <w:sz w:val="23"/>
          <w:szCs w:val="23"/>
          <w:shd w:fill="d9ead3" w:val="clear"/>
        </w:rPr>
      </w:pPr>
      <w:r w:rsidDel="00000000" w:rsidR="00000000" w:rsidRPr="00000000">
        <w:rPr>
          <w:color w:val="202122"/>
          <w:sz w:val="23"/>
          <w:szCs w:val="23"/>
          <w:shd w:fill="d9ead3" w:val="clear"/>
        </w:rPr>
        <w:drawing>
          <wp:inline distB="114300" distT="114300" distL="114300" distR="114300">
            <wp:extent cx="679289" cy="837104"/>
            <wp:effectExtent b="0" l="0" r="0" t="0"/>
            <wp:docPr id="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679289" cy="837104"/>
                    </a:xfrm>
                    <a:prstGeom prst="rect"/>
                    <a:ln/>
                  </pic:spPr>
                </pic:pic>
              </a:graphicData>
            </a:graphic>
          </wp:inline>
        </w:drawing>
      </w:r>
      <w:r w:rsidDel="00000000" w:rsidR="00000000" w:rsidRPr="00000000">
        <w:rPr>
          <w:rFonts w:ascii="Arial Unicode MS" w:cs="Arial Unicode MS" w:eastAsia="Arial Unicode MS" w:hAnsi="Arial Unicode MS"/>
          <w:color w:val="202122"/>
          <w:sz w:val="23"/>
          <w:szCs w:val="23"/>
          <w:shd w:fill="d9ead3" w:val="clear"/>
          <w:rtl w:val="0"/>
        </w:rPr>
        <w:t xml:space="preserve">吕不韦</w:t>
      </w:r>
    </w:p>
    <w:p w:rsidR="00000000" w:rsidDel="00000000" w:rsidP="00000000" w:rsidRDefault="00000000" w:rsidRPr="00000000" w14:paraId="00000007">
      <w:pPr>
        <w:shd w:fill="ffffff" w:val="clear"/>
        <w:spacing w:after="340" w:lineRule="auto"/>
        <w:rPr>
          <w:color w:val="202122"/>
          <w:sz w:val="23"/>
          <w:szCs w:val="23"/>
          <w:highlight w:val="white"/>
        </w:rPr>
      </w:pPr>
      <w:r w:rsidDel="00000000" w:rsidR="00000000" w:rsidRPr="00000000">
        <w:rPr>
          <w:rtl w:val="0"/>
        </w:rPr>
      </w:r>
    </w:p>
    <w:p w:rsidR="00000000" w:rsidDel="00000000" w:rsidP="00000000" w:rsidRDefault="00000000" w:rsidRPr="00000000" w14:paraId="00000008">
      <w:pPr>
        <w:rPr>
          <w:color w:val="202122"/>
          <w:sz w:val="23"/>
          <w:szCs w:val="23"/>
          <w:highlight w:val="white"/>
        </w:rPr>
      </w:pPr>
      <w:r w:rsidDel="00000000" w:rsidR="00000000" w:rsidRPr="00000000">
        <w:rPr>
          <w:rFonts w:ascii="Arial Unicode MS" w:cs="Arial Unicode MS" w:eastAsia="Arial Unicode MS" w:hAnsi="Arial Unicode MS"/>
          <w:color w:val="202122"/>
          <w:sz w:val="23"/>
          <w:szCs w:val="23"/>
          <w:highlight w:val="white"/>
          <w:rtl w:val="0"/>
        </w:rPr>
        <w:t xml:space="preserve">其父是秦赵两国为停战而派去的质子（俗称人质）。本不受待见，但在经历千辛万苦之后成功登上皇位。可惜的是在位时间不长，登基三年后便驾崩。因此13岁的嬴政正式坐上了秦王宝座。</w:t>
      </w:r>
    </w:p>
    <w:p w:rsidR="00000000" w:rsidDel="00000000" w:rsidP="00000000" w:rsidRDefault="00000000" w:rsidRPr="00000000" w14:paraId="00000009">
      <w:pPr>
        <w:rPr>
          <w:color w:val="202122"/>
          <w:sz w:val="23"/>
          <w:szCs w:val="23"/>
          <w:highlight w:val="white"/>
        </w:rPr>
      </w:pPr>
      <w:r w:rsidDel="00000000" w:rsidR="00000000" w:rsidRPr="00000000">
        <w:rPr>
          <w:rtl w:val="0"/>
        </w:rPr>
      </w:r>
    </w:p>
    <w:p w:rsidR="00000000" w:rsidDel="00000000" w:rsidP="00000000" w:rsidRDefault="00000000" w:rsidRPr="00000000" w14:paraId="0000000A">
      <w:pPr>
        <w:rPr>
          <w:color w:val="333333"/>
          <w:sz w:val="23"/>
          <w:szCs w:val="23"/>
          <w:highlight w:val="white"/>
        </w:rPr>
      </w:pPr>
      <w:r w:rsidDel="00000000" w:rsidR="00000000" w:rsidRPr="00000000">
        <w:rPr>
          <w:rFonts w:ascii="Arial Unicode MS" w:cs="Arial Unicode MS" w:eastAsia="Arial Unicode MS" w:hAnsi="Arial Unicode MS"/>
          <w:color w:val="202122"/>
          <w:sz w:val="23"/>
          <w:szCs w:val="23"/>
          <w:highlight w:val="white"/>
          <w:rtl w:val="0"/>
        </w:rPr>
        <w:t xml:space="preserve">嬴政上位时过于年少，因此尊吕不韦为仲父，国政皆由吕不韦把持。直到嬴政21岁（始皇帝八年）即将亲政时，</w:t>
      </w:r>
      <w:r w:rsidDel="00000000" w:rsidR="00000000" w:rsidRPr="00000000">
        <w:rPr>
          <w:rFonts w:ascii="Arial Unicode MS" w:cs="Arial Unicode MS" w:eastAsia="Arial Unicode MS" w:hAnsi="Arial Unicode MS"/>
          <w:color w:val="333333"/>
          <w:sz w:val="23"/>
          <w:szCs w:val="23"/>
          <w:highlight w:val="white"/>
          <w:rtl w:val="0"/>
        </w:rPr>
        <w:t xml:space="preserve">秦国朝廷中掀起了激烈的政治斗争。</w:t>
      </w:r>
    </w:p>
    <w:p w:rsidR="00000000" w:rsidDel="00000000" w:rsidP="00000000" w:rsidRDefault="00000000" w:rsidRPr="00000000" w14:paraId="0000000B">
      <w:pPr>
        <w:shd w:fill="ffffff" w:val="clear"/>
        <w:spacing w:after="340" w:before="340" w:lineRule="auto"/>
        <w:rPr>
          <w:rFonts w:ascii="Microsoft Yahei" w:cs="Microsoft Yahei" w:eastAsia="Microsoft Yahei" w:hAnsi="Microsoft Yahei"/>
          <w:color w:val="121212"/>
          <w:sz w:val="23"/>
          <w:szCs w:val="23"/>
          <w:shd w:fill="d9ead3" w:val="clear"/>
        </w:rPr>
      </w:pPr>
      <w:r w:rsidDel="00000000" w:rsidR="00000000" w:rsidRPr="00000000">
        <w:rPr>
          <w:rFonts w:ascii="Microsoft Yahei" w:cs="Microsoft Yahei" w:eastAsia="Microsoft Yahei" w:hAnsi="Microsoft Yahei"/>
          <w:color w:val="121212"/>
          <w:sz w:val="23"/>
          <w:szCs w:val="23"/>
          <w:shd w:fill="d9ead3" w:val="clear"/>
          <w:rtl w:val="0"/>
        </w:rPr>
        <w:t xml:space="preserve">始皇帝九年（前238年）嫪毐（赵姬的情夫）发动叛乱，</w:t>
      </w:r>
      <w:r w:rsidDel="00000000" w:rsidR="00000000" w:rsidRPr="00000000">
        <w:rPr>
          <w:rFonts w:ascii="Microsoft Yahei" w:cs="Microsoft Yahei" w:eastAsia="Microsoft Yahei" w:hAnsi="Microsoft Yahei"/>
          <w:color w:val="121212"/>
          <w:sz w:val="23"/>
          <w:szCs w:val="23"/>
          <w:highlight w:val="white"/>
          <w:rtl w:val="0"/>
        </w:rPr>
        <w:t xml:space="preserve">而秦王政早已在蕲年宫布置好三千精兵，打败叛军。嫪毐尝试转攻咸阳宫但不成，嫪毐一人落荒而逃，没过多久便被逮捕。秦王政将嫪毐车裂，曝尸示众；又把母亲赵姬关进雍城的萯阳宫；亲手摔死嫪毐与太后所生的两个私生子。也因此初步成就出了后人眼中残忍对待家人与手足的残暴形象。</w:t>
      </w:r>
      <w:r w:rsidDel="00000000" w:rsidR="00000000" w:rsidRPr="00000000">
        <w:rPr>
          <w:rFonts w:ascii="Microsoft Yahei" w:cs="Microsoft Yahei" w:eastAsia="Microsoft Yahei" w:hAnsi="Microsoft Yahei"/>
          <w:color w:val="121212"/>
          <w:sz w:val="23"/>
          <w:szCs w:val="23"/>
          <w:shd w:fill="d9ead3" w:val="clear"/>
          <w:rtl w:val="0"/>
        </w:rPr>
        <w:t xml:space="preserve">（嫪毐之乱）</w:t>
      </w:r>
      <w:hyperlink r:id="rId8">
        <w:r w:rsidDel="00000000" w:rsidR="00000000" w:rsidRPr="00000000">
          <w:rPr>
            <w:rFonts w:ascii="Microsoft Yahei" w:cs="Microsoft Yahei" w:eastAsia="Microsoft Yahei" w:hAnsi="Microsoft Yahei"/>
            <w:color w:val="1155cc"/>
            <w:sz w:val="23"/>
            <w:szCs w:val="23"/>
            <w:u w:val="single"/>
            <w:shd w:fill="d9ead3" w:val="clear"/>
            <w:rtl w:val="0"/>
          </w:rPr>
          <w:t xml:space="preserve">https://www.youtube.com/watch?v=yoO95hH64NA</w:t>
        </w:r>
      </w:hyperlink>
      <w:r w:rsidDel="00000000" w:rsidR="00000000" w:rsidRPr="00000000">
        <w:rPr>
          <w:rtl w:val="0"/>
        </w:rPr>
      </w:r>
    </w:p>
    <w:p w:rsidR="00000000" w:rsidDel="00000000" w:rsidP="00000000" w:rsidRDefault="00000000" w:rsidRPr="00000000" w14:paraId="0000000C">
      <w:pPr>
        <w:shd w:fill="ffffff" w:val="clear"/>
        <w:spacing w:after="340" w:before="340" w:lineRule="auto"/>
        <w:rPr>
          <w:rFonts w:ascii="Microsoft Yahei" w:cs="Microsoft Yahei" w:eastAsia="Microsoft Yahei" w:hAnsi="Microsoft Yahei"/>
          <w:color w:val="121212"/>
          <w:sz w:val="23"/>
          <w:szCs w:val="23"/>
          <w:shd w:fill="d9ead3" w:val="clear"/>
        </w:rPr>
      </w:pPr>
      <w:r w:rsidDel="00000000" w:rsidR="00000000" w:rsidRPr="00000000">
        <w:rPr>
          <w:rtl w:val="0"/>
        </w:rPr>
      </w:r>
    </w:p>
    <w:p w:rsidR="00000000" w:rsidDel="00000000" w:rsidP="00000000" w:rsidRDefault="00000000" w:rsidRPr="00000000" w14:paraId="0000000D">
      <w:pPr>
        <w:shd w:fill="ffffff" w:val="clear"/>
        <w:spacing w:after="340" w:before="340" w:lineRule="auto"/>
        <w:rPr>
          <w:rFonts w:ascii="Microsoft Yahei" w:cs="Microsoft Yahei" w:eastAsia="Microsoft Yahei" w:hAnsi="Microsoft Yahei"/>
          <w:color w:val="121212"/>
          <w:sz w:val="23"/>
          <w:szCs w:val="23"/>
          <w:shd w:fill="d9ead3" w:val="clear"/>
        </w:rPr>
      </w:pPr>
      <w:r w:rsidDel="00000000" w:rsidR="00000000" w:rsidRPr="00000000">
        <w:rPr>
          <w:rtl w:val="0"/>
        </w:rPr>
      </w:r>
    </w:p>
    <w:p w:rsidR="00000000" w:rsidDel="00000000" w:rsidP="00000000" w:rsidRDefault="00000000" w:rsidRPr="00000000" w14:paraId="0000000E">
      <w:pPr>
        <w:shd w:fill="ffffff" w:val="clear"/>
        <w:spacing w:after="340" w:before="340" w:lineRule="auto"/>
        <w:rPr>
          <w:rFonts w:ascii="Microsoft Yahei" w:cs="Microsoft Yahei" w:eastAsia="Microsoft Yahei" w:hAnsi="Microsoft Yahei"/>
          <w:color w:val="121212"/>
          <w:sz w:val="23"/>
          <w:szCs w:val="23"/>
          <w:highlight w:val="white"/>
        </w:rPr>
      </w:pPr>
      <w:r w:rsidDel="00000000" w:rsidR="00000000" w:rsidRPr="00000000">
        <w:rPr>
          <w:rFonts w:ascii="Microsoft Yahei" w:cs="Microsoft Yahei" w:eastAsia="Microsoft Yahei" w:hAnsi="Microsoft Yahei"/>
          <w:color w:val="121212"/>
          <w:sz w:val="23"/>
          <w:szCs w:val="23"/>
          <w:highlight w:val="white"/>
          <w:rtl w:val="0"/>
        </w:rPr>
        <w:t xml:space="preserve">始皇帝十年（前237年），秦王政免除吕不韦的相职，把吕不韦放逐到巴蜀。吕不韦知他与秦王政的关系已无法挽回，便饮毒酒自杀。其后，虽然秦王政听从秦国贵族所言，下了《逐客书》，逐出六国食客，但被李斯的《谏逐客书》所劝阻，其后他还是重用了尉缭、李斯等人。</w:t>
      </w:r>
    </w:p>
    <w:p w:rsidR="00000000" w:rsidDel="00000000" w:rsidP="00000000" w:rsidRDefault="00000000" w:rsidRPr="00000000" w14:paraId="0000000F">
      <w:pPr>
        <w:shd w:fill="ffffff" w:val="clear"/>
        <w:spacing w:after="340" w:before="340" w:lineRule="auto"/>
        <w:rPr>
          <w:rFonts w:ascii="Microsoft Yahei" w:cs="Microsoft Yahei" w:eastAsia="Microsoft Yahei" w:hAnsi="Microsoft Yahei"/>
          <w:color w:val="121212"/>
          <w:sz w:val="23"/>
          <w:szCs w:val="23"/>
          <w:shd w:fill="d9ead3" w:val="clear"/>
        </w:rPr>
      </w:pPr>
      <w:r w:rsidDel="00000000" w:rsidR="00000000" w:rsidRPr="00000000">
        <w:rPr>
          <w:rFonts w:ascii="Microsoft Yahei" w:cs="Microsoft Yahei" w:eastAsia="Microsoft Yahei" w:hAnsi="Microsoft Yahei"/>
          <w:color w:val="121212"/>
          <w:sz w:val="23"/>
          <w:szCs w:val="23"/>
          <w:shd w:fill="d9ead3" w:val="clear"/>
        </w:rPr>
        <w:drawing>
          <wp:inline distB="114300" distT="114300" distL="114300" distR="114300">
            <wp:extent cx="1477060" cy="1681163"/>
            <wp:effectExtent b="0" l="0" r="0" t="0"/>
            <wp:docPr id="13"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1477060" cy="1681163"/>
                    </a:xfrm>
                    <a:prstGeom prst="rect"/>
                    <a:ln/>
                  </pic:spPr>
                </pic:pic>
              </a:graphicData>
            </a:graphic>
          </wp:inline>
        </w:drawing>
      </w:r>
      <w:r w:rsidDel="00000000" w:rsidR="00000000" w:rsidRPr="00000000">
        <w:rPr>
          <w:rFonts w:ascii="Microsoft Yahei" w:cs="Microsoft Yahei" w:eastAsia="Microsoft Yahei" w:hAnsi="Microsoft Yahei"/>
          <w:color w:val="121212"/>
          <w:sz w:val="23"/>
          <w:szCs w:val="23"/>
          <w:shd w:fill="d9ead3" w:val="clear"/>
          <w:rtl w:val="0"/>
        </w:rPr>
        <w:t xml:space="preserve">李斯</w:t>
      </w:r>
    </w:p>
    <w:p w:rsidR="00000000" w:rsidDel="00000000" w:rsidP="00000000" w:rsidRDefault="00000000" w:rsidRPr="00000000" w14:paraId="00000010">
      <w:pPr>
        <w:shd w:fill="ffffff" w:val="clear"/>
        <w:spacing w:after="340" w:before="340" w:lineRule="auto"/>
        <w:rPr>
          <w:color w:val="202122"/>
          <w:sz w:val="23"/>
          <w:szCs w:val="23"/>
          <w:highlight w:val="white"/>
        </w:rPr>
      </w:pPr>
      <w:r w:rsidDel="00000000" w:rsidR="00000000" w:rsidRPr="00000000">
        <w:rPr>
          <w:color w:val="202122"/>
          <w:sz w:val="23"/>
          <w:szCs w:val="23"/>
          <w:highlight w:val="white"/>
        </w:rPr>
        <w:drawing>
          <wp:inline distB="114300" distT="114300" distL="114300" distR="114300">
            <wp:extent cx="1777657" cy="2176463"/>
            <wp:effectExtent b="0" l="0" r="0" t="0"/>
            <wp:docPr id="8"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1777657" cy="2176463"/>
                    </a:xfrm>
                    <a:prstGeom prst="rect"/>
                    <a:ln/>
                  </pic:spPr>
                </pic:pic>
              </a:graphicData>
            </a:graphic>
          </wp:inline>
        </w:drawing>
      </w:r>
      <w:r w:rsidDel="00000000" w:rsidR="00000000" w:rsidRPr="00000000">
        <w:rPr>
          <w:rFonts w:ascii="Arial Unicode MS" w:cs="Arial Unicode MS" w:eastAsia="Arial Unicode MS" w:hAnsi="Arial Unicode MS"/>
          <w:color w:val="202122"/>
          <w:sz w:val="23"/>
          <w:szCs w:val="23"/>
          <w:highlight w:val="white"/>
          <w:rtl w:val="0"/>
        </w:rPr>
        <w:t xml:space="preserve">（秦灭六国示意图）</w:t>
      </w:r>
    </w:p>
    <w:p w:rsidR="00000000" w:rsidDel="00000000" w:rsidP="00000000" w:rsidRDefault="00000000" w:rsidRPr="00000000" w14:paraId="00000011">
      <w:pPr>
        <w:shd w:fill="ffffff" w:val="clear"/>
        <w:spacing w:after="340" w:before="340" w:lineRule="auto"/>
        <w:rPr>
          <w:color w:val="333333"/>
          <w:sz w:val="23"/>
          <w:szCs w:val="23"/>
          <w:highlight w:val="white"/>
        </w:rPr>
      </w:pPr>
      <w:r w:rsidDel="00000000" w:rsidR="00000000" w:rsidRPr="00000000">
        <w:rPr>
          <w:rFonts w:ascii="Microsoft Yahei" w:cs="Microsoft Yahei" w:eastAsia="Microsoft Yahei" w:hAnsi="Microsoft Yahei"/>
          <w:color w:val="121212"/>
          <w:sz w:val="23"/>
          <w:szCs w:val="23"/>
          <w:highlight w:val="white"/>
          <w:rtl w:val="0"/>
        </w:rPr>
        <w:t xml:space="preserve">秦始皇一共用了十年（公元前230年至公元前221年）先后按顺序消灭韩、赵、魏、楚、燕、齐六国。结束了中国自春秋以来长达500多年的诸侯割据纷争的局面，同时建立了中国历史上第一个君主中央集权国家——秦朝。</w:t>
      </w:r>
      <w:r w:rsidDel="00000000" w:rsidR="00000000" w:rsidRPr="00000000">
        <w:rPr>
          <w:rtl w:val="0"/>
        </w:rPr>
      </w:r>
    </w:p>
    <w:p w:rsidR="00000000" w:rsidDel="00000000" w:rsidP="00000000" w:rsidRDefault="00000000" w:rsidRPr="00000000" w14:paraId="00000012">
      <w:pPr>
        <w:rPr>
          <w:color w:val="202122"/>
          <w:sz w:val="23"/>
          <w:szCs w:val="23"/>
          <w:highlight w:val="white"/>
        </w:rPr>
      </w:pPr>
      <w:r w:rsidDel="00000000" w:rsidR="00000000" w:rsidRPr="00000000">
        <w:rPr>
          <w:rtl w:val="0"/>
        </w:rPr>
      </w:r>
    </w:p>
    <w:p w:rsidR="00000000" w:rsidDel="00000000" w:rsidP="00000000" w:rsidRDefault="00000000" w:rsidRPr="00000000" w14:paraId="00000013">
      <w:pPr>
        <w:rPr>
          <w:color w:val="202122"/>
          <w:sz w:val="23"/>
          <w:szCs w:val="23"/>
          <w:highlight w:val="white"/>
        </w:rPr>
      </w:pPr>
      <w:r w:rsidDel="00000000" w:rsidR="00000000" w:rsidRPr="00000000">
        <w:rPr>
          <w:rtl w:val="0"/>
        </w:rPr>
      </w:r>
    </w:p>
    <w:p w:rsidR="00000000" w:rsidDel="00000000" w:rsidP="00000000" w:rsidRDefault="00000000" w:rsidRPr="00000000" w14:paraId="00000014">
      <w:pPr>
        <w:rPr>
          <w:color w:val="202122"/>
          <w:sz w:val="23"/>
          <w:szCs w:val="23"/>
          <w:highlight w:val="white"/>
        </w:rPr>
      </w:pPr>
      <w:r w:rsidDel="00000000" w:rsidR="00000000" w:rsidRPr="00000000">
        <w:rPr>
          <w:rtl w:val="0"/>
        </w:rPr>
      </w:r>
    </w:p>
    <w:p w:rsidR="00000000" w:rsidDel="00000000" w:rsidP="00000000" w:rsidRDefault="00000000" w:rsidRPr="00000000" w14:paraId="00000015">
      <w:pPr>
        <w:rPr>
          <w:color w:val="202122"/>
          <w:sz w:val="23"/>
          <w:szCs w:val="23"/>
          <w:highlight w:val="white"/>
        </w:rPr>
      </w:pPr>
      <w:r w:rsidDel="00000000" w:rsidR="00000000" w:rsidRPr="00000000">
        <w:rPr>
          <w:rtl w:val="0"/>
        </w:rPr>
      </w:r>
    </w:p>
    <w:p w:rsidR="00000000" w:rsidDel="00000000" w:rsidP="00000000" w:rsidRDefault="00000000" w:rsidRPr="00000000" w14:paraId="00000016">
      <w:pPr>
        <w:rPr>
          <w:color w:val="202122"/>
          <w:sz w:val="31"/>
          <w:szCs w:val="31"/>
          <w:highlight w:val="white"/>
        </w:rPr>
      </w:pPr>
      <w:r w:rsidDel="00000000" w:rsidR="00000000" w:rsidRPr="00000000">
        <w:rPr>
          <w:rtl w:val="0"/>
        </w:rPr>
      </w:r>
    </w:p>
    <w:p w:rsidR="00000000" w:rsidDel="00000000" w:rsidP="00000000" w:rsidRDefault="00000000" w:rsidRPr="00000000" w14:paraId="00000017">
      <w:pPr>
        <w:rPr>
          <w:color w:val="202122"/>
          <w:sz w:val="31"/>
          <w:szCs w:val="31"/>
          <w:highlight w:val="white"/>
        </w:rPr>
      </w:pPr>
      <w:r w:rsidDel="00000000" w:rsidR="00000000" w:rsidRPr="00000000">
        <w:rPr>
          <w:rtl w:val="0"/>
        </w:rPr>
      </w:r>
    </w:p>
    <w:p w:rsidR="00000000" w:rsidDel="00000000" w:rsidP="00000000" w:rsidRDefault="00000000" w:rsidRPr="00000000" w14:paraId="00000018">
      <w:pPr>
        <w:rPr>
          <w:color w:val="202122"/>
          <w:sz w:val="31"/>
          <w:szCs w:val="31"/>
          <w:highlight w:val="white"/>
        </w:rPr>
      </w:pPr>
      <w:r w:rsidDel="00000000" w:rsidR="00000000" w:rsidRPr="00000000">
        <w:rPr>
          <w:rtl w:val="0"/>
        </w:rPr>
      </w:r>
    </w:p>
    <w:p w:rsidR="00000000" w:rsidDel="00000000" w:rsidP="00000000" w:rsidRDefault="00000000" w:rsidRPr="00000000" w14:paraId="00000019">
      <w:pPr>
        <w:rPr>
          <w:color w:val="202122"/>
          <w:sz w:val="31"/>
          <w:szCs w:val="31"/>
          <w:highlight w:val="white"/>
        </w:rPr>
      </w:pPr>
      <w:r w:rsidDel="00000000" w:rsidR="00000000" w:rsidRPr="00000000">
        <w:rPr>
          <w:rtl w:val="0"/>
        </w:rPr>
      </w:r>
    </w:p>
    <w:p w:rsidR="00000000" w:rsidDel="00000000" w:rsidP="00000000" w:rsidRDefault="00000000" w:rsidRPr="00000000" w14:paraId="0000001A">
      <w:pPr>
        <w:rPr>
          <w:color w:val="202122"/>
          <w:sz w:val="31"/>
          <w:szCs w:val="31"/>
          <w:highlight w:val="white"/>
        </w:rPr>
      </w:pPr>
      <w:r w:rsidDel="00000000" w:rsidR="00000000" w:rsidRPr="00000000">
        <w:rPr>
          <w:rtl w:val="0"/>
        </w:rPr>
      </w:r>
    </w:p>
    <w:p w:rsidR="00000000" w:rsidDel="00000000" w:rsidP="00000000" w:rsidRDefault="00000000" w:rsidRPr="00000000" w14:paraId="0000001B">
      <w:pPr>
        <w:rPr>
          <w:color w:val="202122"/>
          <w:sz w:val="31"/>
          <w:szCs w:val="31"/>
          <w:highlight w:val="white"/>
        </w:rPr>
      </w:pPr>
      <w:r w:rsidDel="00000000" w:rsidR="00000000" w:rsidRPr="00000000">
        <w:rPr>
          <w:rFonts w:ascii="Arial Unicode MS" w:cs="Arial Unicode MS" w:eastAsia="Arial Unicode MS" w:hAnsi="Arial Unicode MS"/>
          <w:color w:val="202122"/>
          <w:sz w:val="31"/>
          <w:szCs w:val="31"/>
          <w:highlight w:val="white"/>
          <w:rtl w:val="0"/>
        </w:rPr>
        <w:t xml:space="preserve">人际关系</w:t>
      </w:r>
    </w:p>
    <w:p w:rsidR="00000000" w:rsidDel="00000000" w:rsidP="00000000" w:rsidRDefault="00000000" w:rsidRPr="00000000" w14:paraId="0000001C">
      <w:pPr>
        <w:rPr>
          <w:color w:val="202122"/>
          <w:sz w:val="31"/>
          <w:szCs w:val="31"/>
          <w:highlight w:val="white"/>
        </w:rPr>
      </w:pPr>
      <w:r w:rsidDel="00000000" w:rsidR="00000000" w:rsidRPr="00000000">
        <w:rPr>
          <w:rtl w:val="0"/>
        </w:rPr>
      </w:r>
    </w:p>
    <w:p w:rsidR="00000000" w:rsidDel="00000000" w:rsidP="00000000" w:rsidRDefault="00000000" w:rsidRPr="00000000" w14:paraId="0000001D">
      <w:pPr>
        <w:rPr>
          <w:color w:val="202122"/>
          <w:sz w:val="27"/>
          <w:szCs w:val="27"/>
          <w:highlight w:val="white"/>
        </w:rPr>
      </w:pPr>
      <w:r w:rsidDel="00000000" w:rsidR="00000000" w:rsidRPr="00000000">
        <w:rPr>
          <w:rFonts w:ascii="Arial Unicode MS" w:cs="Arial Unicode MS" w:eastAsia="Arial Unicode MS" w:hAnsi="Arial Unicode MS"/>
          <w:color w:val="202122"/>
          <w:sz w:val="27"/>
          <w:szCs w:val="27"/>
          <w:highlight w:val="white"/>
          <w:rtl w:val="0"/>
        </w:rPr>
        <w:t xml:space="preserve">长辈</w:t>
      </w:r>
    </w:p>
    <w:p w:rsidR="00000000" w:rsidDel="00000000" w:rsidP="00000000" w:rsidRDefault="00000000" w:rsidRPr="00000000" w14:paraId="0000001E">
      <w:pPr>
        <w:rPr>
          <w:highlight w:val="white"/>
        </w:rPr>
      </w:pPr>
      <w:r w:rsidDel="00000000" w:rsidR="00000000" w:rsidRPr="00000000">
        <w:rPr>
          <w:rFonts w:ascii="Arial Unicode MS" w:cs="Arial Unicode MS" w:eastAsia="Arial Unicode MS" w:hAnsi="Arial Unicode MS"/>
          <w:highlight w:val="white"/>
          <w:rtl w:val="0"/>
        </w:rPr>
        <w:t xml:space="preserve">父亲：</w:t>
      </w:r>
      <w:hyperlink r:id="rId11">
        <w:r w:rsidDel="00000000" w:rsidR="00000000" w:rsidRPr="00000000">
          <w:rPr>
            <w:highlight w:val="white"/>
            <w:rtl w:val="0"/>
          </w:rPr>
          <w:t xml:space="preserve">秦庄襄王</w:t>
        </w:r>
      </w:hyperlink>
      <w:r w:rsidDel="00000000" w:rsidR="00000000" w:rsidRPr="00000000">
        <w:rPr>
          <w:rFonts w:ascii="Arial Unicode MS" w:cs="Arial Unicode MS" w:eastAsia="Arial Unicode MS" w:hAnsi="Arial Unicode MS"/>
          <w:highlight w:val="white"/>
          <w:rtl w:val="0"/>
        </w:rPr>
        <w:t xml:space="preserve">子楚（异人）</w:t>
      </w:r>
    </w:p>
    <w:p w:rsidR="00000000" w:rsidDel="00000000" w:rsidP="00000000" w:rsidRDefault="00000000" w:rsidRPr="00000000" w14:paraId="0000001F">
      <w:pPr>
        <w:rPr>
          <w:color w:val="333333"/>
          <w:sz w:val="27"/>
          <w:szCs w:val="27"/>
          <w:shd w:fill="d9ead3" w:val="clear"/>
        </w:rPr>
      </w:pPr>
      <w:r w:rsidDel="00000000" w:rsidR="00000000" w:rsidRPr="00000000">
        <w:rPr>
          <w:rFonts w:ascii="Arial Unicode MS" w:cs="Arial Unicode MS" w:eastAsia="Arial Unicode MS" w:hAnsi="Arial Unicode MS"/>
          <w:shd w:fill="d9ead3" w:val="clear"/>
          <w:rtl w:val="0"/>
        </w:rPr>
        <w:t xml:space="preserve">生母：</w:t>
      </w:r>
      <w:hyperlink r:id="rId12">
        <w:r w:rsidDel="00000000" w:rsidR="00000000" w:rsidRPr="00000000">
          <w:rPr>
            <w:shd w:fill="d9ead3" w:val="clear"/>
            <w:rtl w:val="0"/>
          </w:rPr>
          <w:t xml:space="preserve">赵姬</w:t>
        </w:r>
      </w:hyperlink>
      <w:r w:rsidDel="00000000" w:rsidR="00000000" w:rsidRPr="00000000">
        <w:rPr>
          <w:rtl w:val="0"/>
        </w:rPr>
      </w:r>
    </w:p>
    <w:p w:rsidR="00000000" w:rsidDel="00000000" w:rsidP="00000000" w:rsidRDefault="00000000" w:rsidRPr="00000000" w14:paraId="00000020">
      <w:pPr>
        <w:rPr>
          <w:color w:val="333333"/>
          <w:sz w:val="27"/>
          <w:szCs w:val="27"/>
          <w:shd w:fill="d9ead3" w:val="clear"/>
        </w:rPr>
      </w:pPr>
      <w:r w:rsidDel="00000000" w:rsidR="00000000" w:rsidRPr="00000000">
        <w:rPr>
          <w:rFonts w:ascii="Arial Unicode MS" w:cs="Arial Unicode MS" w:eastAsia="Arial Unicode MS" w:hAnsi="Arial Unicode MS"/>
          <w:shd w:fill="d9ead3" w:val="clear"/>
          <w:rtl w:val="0"/>
        </w:rPr>
        <w:t xml:space="preserve">生父</w:t>
      </w:r>
      <w:r w:rsidDel="00000000" w:rsidR="00000000" w:rsidRPr="00000000">
        <w:rPr>
          <w:rFonts w:ascii="Arial Unicode MS" w:cs="Arial Unicode MS" w:eastAsia="Arial Unicode MS" w:hAnsi="Arial Unicode MS"/>
          <w:shd w:fill="d9ead3" w:val="clear"/>
          <w:rtl w:val="0"/>
        </w:rPr>
        <w:t xml:space="preserve">：吕不韦</w:t>
      </w:r>
      <w:r w:rsidDel="00000000" w:rsidR="00000000" w:rsidRPr="00000000">
        <w:rPr>
          <w:rtl w:val="0"/>
        </w:rPr>
      </w:r>
    </w:p>
    <w:p w:rsidR="00000000" w:rsidDel="00000000" w:rsidP="00000000" w:rsidRDefault="00000000" w:rsidRPr="00000000" w14:paraId="00000021">
      <w:pPr>
        <w:rPr>
          <w:color w:val="333333"/>
          <w:sz w:val="27"/>
          <w:szCs w:val="27"/>
          <w:highlight w:val="white"/>
        </w:rPr>
      </w:pPr>
      <w:r w:rsidDel="00000000" w:rsidR="00000000" w:rsidRPr="00000000">
        <w:rPr>
          <w:rtl w:val="0"/>
        </w:rPr>
      </w:r>
    </w:p>
    <w:p w:rsidR="00000000" w:rsidDel="00000000" w:rsidP="00000000" w:rsidRDefault="00000000" w:rsidRPr="00000000" w14:paraId="00000022">
      <w:pPr>
        <w:rPr>
          <w:color w:val="333333"/>
          <w:sz w:val="27"/>
          <w:szCs w:val="27"/>
          <w:highlight w:val="white"/>
        </w:rPr>
      </w:pPr>
      <w:r w:rsidDel="00000000" w:rsidR="00000000" w:rsidRPr="00000000">
        <w:rPr>
          <w:rFonts w:ascii="Arial Unicode MS" w:cs="Arial Unicode MS" w:eastAsia="Arial Unicode MS" w:hAnsi="Arial Unicode MS"/>
          <w:color w:val="333333"/>
          <w:sz w:val="27"/>
          <w:szCs w:val="27"/>
          <w:highlight w:val="white"/>
          <w:rtl w:val="0"/>
        </w:rPr>
        <w:t xml:space="preserve">兄弟</w:t>
      </w:r>
    </w:p>
    <w:p w:rsidR="00000000" w:rsidDel="00000000" w:rsidP="00000000" w:rsidRDefault="00000000" w:rsidRPr="00000000" w14:paraId="00000023">
      <w:pPr>
        <w:shd w:fill="ffffff" w:val="clear"/>
        <w:spacing w:after="220" w:line="411.4285714285714" w:lineRule="auto"/>
        <w:ind w:left="0" w:firstLine="0"/>
        <w:rPr>
          <w:shd w:fill="d9ead3" w:val="clear"/>
        </w:rPr>
      </w:pPr>
      <w:r w:rsidDel="00000000" w:rsidR="00000000" w:rsidRPr="00000000">
        <w:rPr>
          <w:rFonts w:ascii="Arial Unicode MS" w:cs="Arial Unicode MS" w:eastAsia="Arial Unicode MS" w:hAnsi="Arial Unicode MS"/>
          <w:highlight w:val="white"/>
          <w:rtl w:val="0"/>
        </w:rPr>
        <w:t xml:space="preserve">长安君</w:t>
      </w:r>
      <w:hyperlink r:id="rId13">
        <w:r w:rsidDel="00000000" w:rsidR="00000000" w:rsidRPr="00000000">
          <w:rPr>
            <w:highlight w:val="white"/>
            <w:rtl w:val="0"/>
          </w:rPr>
          <w:t xml:space="preserve">成蟜</w:t>
        </w:r>
      </w:hyperlink>
      <w:r w:rsidDel="00000000" w:rsidR="00000000" w:rsidRPr="00000000">
        <w:rPr>
          <w:rFonts w:ascii="Arial Unicode MS" w:cs="Arial Unicode MS" w:eastAsia="Arial Unicode MS" w:hAnsi="Arial Unicode MS"/>
          <w:highlight w:val="white"/>
          <w:rtl w:val="0"/>
        </w:rPr>
        <w:t xml:space="preserve">（秦始皇弟弟）</w:t>
      </w:r>
      <w:hyperlink r:id="rId14">
        <w:r w:rsidDel="00000000" w:rsidR="00000000" w:rsidRPr="00000000">
          <w:rPr>
            <w:shd w:fill="d9ead3" w:val="clear"/>
            <w:rtl w:val="0"/>
          </w:rPr>
          <w:t xml:space="preserve">成蟜之乱：公元前239年，秦王嬴政的亲弟弟长安君成蟜在屯留起兵造反</w:t>
        </w:r>
      </w:hyperlink>
      <w:r w:rsidDel="00000000" w:rsidR="00000000" w:rsidRPr="00000000">
        <w:rPr>
          <w:rFonts w:ascii="Arial Unicode MS" w:cs="Arial Unicode MS" w:eastAsia="Arial Unicode MS" w:hAnsi="Arial Unicode MS"/>
          <w:shd w:fill="d9ead3" w:val="clear"/>
          <w:rtl w:val="0"/>
        </w:rPr>
        <w:t xml:space="preserve">，</w:t>
      </w:r>
      <w:r w:rsidDel="00000000" w:rsidR="00000000" w:rsidRPr="00000000">
        <w:rPr>
          <w:rFonts w:ascii="Arial Unicode MS" w:cs="Arial Unicode MS" w:eastAsia="Arial Unicode MS" w:hAnsi="Arial Unicode MS"/>
          <w:shd w:fill="d9ead3" w:val="clear"/>
          <w:rtl w:val="0"/>
        </w:rPr>
        <w:t xml:space="preserve">自杀于屯留</w:t>
      </w:r>
    </w:p>
    <w:p w:rsidR="00000000" w:rsidDel="00000000" w:rsidP="00000000" w:rsidRDefault="00000000" w:rsidRPr="00000000" w14:paraId="00000024">
      <w:pPr>
        <w:shd w:fill="ffffff" w:val="clear"/>
        <w:spacing w:after="220" w:line="411.4285714285714" w:lineRule="auto"/>
        <w:ind w:left="0" w:firstLine="0"/>
        <w:rPr>
          <w:highlight w:val="white"/>
        </w:rPr>
      </w:pPr>
      <w:r w:rsidDel="00000000" w:rsidR="00000000" w:rsidRPr="00000000">
        <w:rPr>
          <w:rFonts w:ascii="Arial Unicode MS" w:cs="Arial Unicode MS" w:eastAsia="Arial Unicode MS" w:hAnsi="Arial Unicode MS"/>
          <w:highlight w:val="white"/>
          <w:rtl w:val="0"/>
        </w:rPr>
        <w:t xml:space="preserve">生母赵姬与</w:t>
      </w:r>
      <w:hyperlink r:id="rId15">
        <w:r w:rsidDel="00000000" w:rsidR="00000000" w:rsidRPr="00000000">
          <w:rPr>
            <w:highlight w:val="white"/>
            <w:rtl w:val="0"/>
          </w:rPr>
          <w:t xml:space="preserve">嫪毐</w:t>
        </w:r>
      </w:hyperlink>
      <w:r w:rsidDel="00000000" w:rsidR="00000000" w:rsidRPr="00000000">
        <w:rPr>
          <w:rFonts w:ascii="Arial Unicode MS" w:cs="Arial Unicode MS" w:eastAsia="Arial Unicode MS" w:hAnsi="Arial Unicode MS"/>
          <w:highlight w:val="white"/>
          <w:rtl w:val="0"/>
        </w:rPr>
        <w:t xml:space="preserve">生有二子，皆被秦始皇亲手杀死。</w:t>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02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300" w:line="327.27272727272725" w:lineRule="auto"/>
        <w:rPr>
          <w:color w:val="333333"/>
          <w:sz w:val="27"/>
          <w:szCs w:val="27"/>
          <w:highlight w:val="white"/>
        </w:rPr>
      </w:pPr>
      <w:bookmarkStart w:colFirst="0" w:colLast="0" w:name="_7ba5k4pcpuvk" w:id="0"/>
      <w:bookmarkEnd w:id="0"/>
      <w:r w:rsidDel="00000000" w:rsidR="00000000" w:rsidRPr="00000000">
        <w:rPr>
          <w:rFonts w:ascii="Arial Unicode MS" w:cs="Arial Unicode MS" w:eastAsia="Arial Unicode MS" w:hAnsi="Arial Unicode MS"/>
          <w:color w:val="333333"/>
          <w:sz w:val="27"/>
          <w:szCs w:val="27"/>
          <w:highlight w:val="white"/>
          <w:rtl w:val="0"/>
        </w:rPr>
        <w:t xml:space="preserve">子女</w:t>
      </w:r>
    </w:p>
    <w:p w:rsidR="00000000" w:rsidDel="00000000" w:rsidP="00000000" w:rsidRDefault="00000000" w:rsidRPr="00000000" w14:paraId="00000026">
      <w:pPr>
        <w:shd w:fill="ffffff" w:val="clear"/>
        <w:spacing w:after="220" w:line="411.4285714285714" w:lineRule="auto"/>
        <w:ind w:left="0" w:firstLine="0"/>
        <w:rPr>
          <w:highlight w:val="white"/>
        </w:rPr>
      </w:pPr>
      <w:r w:rsidDel="00000000" w:rsidR="00000000" w:rsidRPr="00000000">
        <w:rPr>
          <w:rFonts w:ascii="Arial Unicode MS" w:cs="Arial Unicode MS" w:eastAsia="Arial Unicode MS" w:hAnsi="Arial Unicode MS"/>
          <w:highlight w:val="white"/>
          <w:rtl w:val="0"/>
        </w:rPr>
        <w:t xml:space="preserve">秦始皇有二十余子。</w:t>
      </w:r>
    </w:p>
    <w:p w:rsidR="00000000" w:rsidDel="00000000" w:rsidP="00000000" w:rsidRDefault="00000000" w:rsidRPr="00000000" w14:paraId="00000027">
      <w:pPr>
        <w:shd w:fill="ffffff" w:val="clear"/>
        <w:spacing w:after="220" w:line="411.4285714285714" w:lineRule="auto"/>
        <w:ind w:left="0" w:firstLine="0"/>
        <w:rPr>
          <w:highlight w:val="white"/>
        </w:rPr>
      </w:pPr>
      <w:r w:rsidDel="00000000" w:rsidR="00000000" w:rsidRPr="00000000">
        <w:rPr>
          <w:rFonts w:ascii="Arial Unicode MS" w:cs="Arial Unicode MS" w:eastAsia="Arial Unicode MS" w:hAnsi="Arial Unicode MS"/>
          <w:highlight w:val="white"/>
          <w:rtl w:val="0"/>
        </w:rPr>
        <w:t xml:space="preserve">少子</w:t>
      </w:r>
      <w:hyperlink r:id="rId16">
        <w:r w:rsidDel="00000000" w:rsidR="00000000" w:rsidRPr="00000000">
          <w:rPr>
            <w:highlight w:val="white"/>
            <w:rtl w:val="0"/>
          </w:rPr>
          <w:t xml:space="preserve">胡亥</w:t>
        </w:r>
      </w:hyperlink>
      <w:r w:rsidDel="00000000" w:rsidR="00000000" w:rsidRPr="00000000">
        <w:rPr>
          <w:rFonts w:ascii="Arial Unicode MS" w:cs="Arial Unicode MS" w:eastAsia="Arial Unicode MS" w:hAnsi="Arial Unicode MS"/>
          <w:highlight w:val="white"/>
          <w:rtl w:val="0"/>
        </w:rPr>
        <w:t xml:space="preserve">继位（秦二世）其对秦始皇其他子女展开清洗。</w:t>
      </w:r>
    </w:p>
    <w:p w:rsidR="00000000" w:rsidDel="00000000" w:rsidP="00000000" w:rsidRDefault="00000000" w:rsidRPr="00000000" w14:paraId="00000028">
      <w:pPr>
        <w:shd w:fill="ffffff" w:val="clear"/>
        <w:spacing w:after="220" w:line="411.4285714285714" w:lineRule="auto"/>
        <w:ind w:left="0" w:firstLine="0"/>
        <w:rPr>
          <w:highlight w:val="white"/>
        </w:rPr>
      </w:pPr>
      <w:r w:rsidDel="00000000" w:rsidR="00000000" w:rsidRPr="00000000">
        <w:rPr>
          <w:rFonts w:ascii="Arial Unicode MS" w:cs="Arial Unicode MS" w:eastAsia="Arial Unicode MS" w:hAnsi="Arial Unicode MS"/>
          <w:highlight w:val="white"/>
          <w:rtl w:val="0"/>
        </w:rPr>
        <w:t xml:space="preserve">其中长公子扶苏被赐死于军中。</w:t>
      </w:r>
    </w:p>
    <w:p w:rsidR="00000000" w:rsidDel="00000000" w:rsidP="00000000" w:rsidRDefault="00000000" w:rsidRPr="00000000" w14:paraId="00000029">
      <w:pPr>
        <w:shd w:fill="ffffff" w:val="clear"/>
        <w:spacing w:after="220" w:line="411.4285714285714" w:lineRule="auto"/>
        <w:ind w:left="0" w:firstLine="0"/>
        <w:rPr>
          <w:highlight w:val="white"/>
        </w:rPr>
      </w:pPr>
      <w:r w:rsidDel="00000000" w:rsidR="00000000" w:rsidRPr="00000000">
        <w:rPr>
          <w:rFonts w:ascii="Arial Unicode MS" w:cs="Arial Unicode MS" w:eastAsia="Arial Unicode MS" w:hAnsi="Arial Unicode MS"/>
          <w:highlight w:val="white"/>
          <w:rtl w:val="0"/>
        </w:rPr>
        <w:t xml:space="preserve">公子</w:t>
      </w:r>
      <w:hyperlink r:id="rId17">
        <w:r w:rsidDel="00000000" w:rsidR="00000000" w:rsidRPr="00000000">
          <w:rPr>
            <w:highlight w:val="white"/>
            <w:rtl w:val="0"/>
          </w:rPr>
          <w:t xml:space="preserve">将闾</w:t>
        </w:r>
      </w:hyperlink>
      <w:r w:rsidDel="00000000" w:rsidR="00000000" w:rsidRPr="00000000">
        <w:rPr>
          <w:rFonts w:ascii="Arial Unicode MS" w:cs="Arial Unicode MS" w:eastAsia="Arial Unicode MS" w:hAnsi="Arial Unicode MS"/>
          <w:highlight w:val="white"/>
          <w:rtl w:val="0"/>
        </w:rPr>
        <w:t xml:space="preserve">兄弟三人，被迫拔剑自杀。</w:t>
      </w:r>
    </w:p>
    <w:p w:rsidR="00000000" w:rsidDel="00000000" w:rsidP="00000000" w:rsidRDefault="00000000" w:rsidRPr="00000000" w14:paraId="0000002A">
      <w:pPr>
        <w:shd w:fill="ffffff" w:val="clear"/>
        <w:spacing w:after="220" w:line="411.4285714285714" w:lineRule="auto"/>
        <w:ind w:left="0" w:firstLine="0"/>
        <w:rPr>
          <w:highlight w:val="white"/>
        </w:rPr>
      </w:pPr>
      <w:r w:rsidDel="00000000" w:rsidR="00000000" w:rsidRPr="00000000">
        <w:rPr>
          <w:rFonts w:ascii="Arial Unicode MS" w:cs="Arial Unicode MS" w:eastAsia="Arial Unicode MS" w:hAnsi="Arial Unicode MS"/>
          <w:highlight w:val="white"/>
          <w:rtl w:val="0"/>
        </w:rPr>
        <w:t xml:space="preserve">六名公子被戮死于杜县。</w:t>
      </w:r>
      <w:r w:rsidDel="00000000" w:rsidR="00000000" w:rsidRPr="00000000">
        <w:rPr>
          <w:highlight w:val="white"/>
          <w:rtl w:val="0"/>
        </w:rPr>
        <w:t xml:space="preserve"> </w:t>
      </w:r>
    </w:p>
    <w:p w:rsidR="00000000" w:rsidDel="00000000" w:rsidP="00000000" w:rsidRDefault="00000000" w:rsidRPr="00000000" w14:paraId="0000002B">
      <w:pPr>
        <w:shd w:fill="ffffff" w:val="clear"/>
        <w:spacing w:after="220" w:line="411.4285714285714" w:lineRule="auto"/>
        <w:ind w:left="0" w:firstLine="0"/>
        <w:rPr>
          <w:highlight w:val="white"/>
        </w:rPr>
      </w:pPr>
      <w:r w:rsidDel="00000000" w:rsidR="00000000" w:rsidRPr="00000000">
        <w:rPr>
          <w:rFonts w:ascii="Arial Unicode MS" w:cs="Arial Unicode MS" w:eastAsia="Arial Unicode MS" w:hAnsi="Arial Unicode MS"/>
          <w:highlight w:val="white"/>
          <w:rtl w:val="0"/>
        </w:rPr>
        <w:t xml:space="preserve">十二名公子在咸阳市中受戮。</w:t>
      </w:r>
    </w:p>
    <w:p w:rsidR="00000000" w:rsidDel="00000000" w:rsidP="00000000" w:rsidRDefault="00000000" w:rsidRPr="00000000" w14:paraId="0000002C">
      <w:pPr>
        <w:shd w:fill="ffffff" w:val="clear"/>
        <w:spacing w:after="220" w:line="411.4285714285714" w:lineRule="auto"/>
        <w:ind w:left="0" w:firstLine="0"/>
        <w:rPr>
          <w:highlight w:val="white"/>
        </w:rPr>
      </w:pPr>
      <w:hyperlink r:id="rId18">
        <w:r w:rsidDel="00000000" w:rsidR="00000000" w:rsidRPr="00000000">
          <w:rPr>
            <w:highlight w:val="white"/>
            <w:rtl w:val="0"/>
          </w:rPr>
          <w:t xml:space="preserve">公子高</w:t>
        </w:r>
      </w:hyperlink>
      <w:r w:rsidDel="00000000" w:rsidR="00000000" w:rsidRPr="00000000">
        <w:rPr>
          <w:rFonts w:ascii="Arial Unicode MS" w:cs="Arial Unicode MS" w:eastAsia="Arial Unicode MS" w:hAnsi="Arial Unicode MS"/>
          <w:highlight w:val="white"/>
          <w:rtl w:val="0"/>
        </w:rPr>
        <w:t xml:space="preserve">在胡亥（秦二世）清洗兄弟时自请为秦始皇殉葬，获准。 </w:t>
      </w:r>
    </w:p>
    <w:p w:rsidR="00000000" w:rsidDel="00000000" w:rsidP="00000000" w:rsidRDefault="00000000" w:rsidRPr="00000000" w14:paraId="0000002D">
      <w:pPr>
        <w:shd w:fill="ffffff" w:val="clear"/>
        <w:spacing w:after="220" w:line="411.4285714285714" w:lineRule="auto"/>
        <w:ind w:left="0" w:firstLine="0"/>
        <w:rPr>
          <w:highlight w:val="white"/>
        </w:rPr>
      </w:pPr>
      <w:r w:rsidDel="00000000" w:rsidR="00000000" w:rsidRPr="00000000">
        <w:rPr>
          <w:rFonts w:ascii="Arial Unicode MS" w:cs="Arial Unicode MS" w:eastAsia="Arial Unicode MS" w:hAnsi="Arial Unicode MS"/>
          <w:highlight w:val="white"/>
          <w:rtl w:val="0"/>
        </w:rPr>
        <w:t xml:space="preserve">另有十名公主，被害于杜县</w:t>
      </w:r>
    </w:p>
    <w:p w:rsidR="00000000" w:rsidDel="00000000" w:rsidP="00000000" w:rsidRDefault="00000000" w:rsidRPr="00000000" w14:paraId="0000002E">
      <w:pPr>
        <w:shd w:fill="ffffff" w:val="clear"/>
        <w:spacing w:after="220" w:line="411.4285714285714" w:lineRule="auto"/>
        <w:ind w:left="0" w:firstLine="0"/>
        <w:rPr>
          <w:highlight w:val="white"/>
        </w:rPr>
      </w:pPr>
      <w:r w:rsidDel="00000000" w:rsidR="00000000" w:rsidRPr="00000000">
        <w:rPr>
          <w:rFonts w:ascii="Arial Unicode MS" w:cs="Arial Unicode MS" w:eastAsia="Arial Unicode MS" w:hAnsi="Arial Unicode MS"/>
          <w:highlight w:val="white"/>
          <w:rtl w:val="0"/>
        </w:rPr>
        <w:t xml:space="preserve"> 不过，以上尚非秦始皇的全部子女。</w:t>
      </w:r>
    </w:p>
    <w:p w:rsidR="00000000" w:rsidDel="00000000" w:rsidP="00000000" w:rsidRDefault="00000000" w:rsidRPr="00000000" w14:paraId="0000002F">
      <w:pPr>
        <w:shd w:fill="ffffff" w:val="clear"/>
        <w:spacing w:after="220" w:line="411.4285714285714" w:lineRule="auto"/>
        <w:ind w:left="0" w:firstLine="0"/>
        <w:rPr>
          <w:highlight w:val="white"/>
        </w:rPr>
      </w:pPr>
      <w:r w:rsidDel="00000000" w:rsidR="00000000" w:rsidRPr="00000000">
        <w:rPr>
          <w:highlight w:val="white"/>
        </w:rPr>
        <w:drawing>
          <wp:inline distB="114300" distT="114300" distL="114300" distR="114300">
            <wp:extent cx="1138238" cy="1138238"/>
            <wp:effectExtent b="0" l="0" r="0" t="0"/>
            <wp:docPr id="4"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1138238" cy="113823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hd w:fill="ffffff" w:val="clear"/>
        <w:spacing w:after="220" w:line="411.4285714285714" w:lineRule="auto"/>
        <w:ind w:left="0" w:firstLine="0"/>
        <w:rPr>
          <w:color w:val="202122"/>
          <w:sz w:val="31"/>
          <w:szCs w:val="31"/>
          <w:highlight w:val="white"/>
        </w:rPr>
      </w:pPr>
      <w:r w:rsidDel="00000000" w:rsidR="00000000" w:rsidRPr="00000000">
        <w:rPr>
          <w:rFonts w:ascii="Arial Unicode MS" w:cs="Arial Unicode MS" w:eastAsia="Arial Unicode MS" w:hAnsi="Arial Unicode MS"/>
          <w:color w:val="202122"/>
          <w:sz w:val="31"/>
          <w:szCs w:val="31"/>
          <w:highlight w:val="white"/>
          <w:rtl w:val="0"/>
        </w:rPr>
        <w:t xml:space="preserve">人物争议</w:t>
      </w:r>
    </w:p>
    <w:p w:rsidR="00000000" w:rsidDel="00000000" w:rsidP="00000000" w:rsidRDefault="00000000" w:rsidRPr="00000000" w14:paraId="00000031">
      <w:pPr>
        <w:shd w:fill="ffffff" w:val="clear"/>
        <w:spacing w:after="220" w:line="411.4285714285714" w:lineRule="auto"/>
        <w:ind w:left="0" w:firstLine="0"/>
        <w:rPr>
          <w:color w:val="202122"/>
          <w:highlight w:val="white"/>
        </w:rPr>
      </w:pPr>
      <w:r w:rsidDel="00000000" w:rsidR="00000000" w:rsidRPr="00000000">
        <w:rPr>
          <w:rFonts w:ascii="Arial Unicode MS" w:cs="Arial Unicode MS" w:eastAsia="Arial Unicode MS" w:hAnsi="Arial Unicode MS"/>
          <w:color w:val="202122"/>
          <w:highlight w:val="white"/>
          <w:rtl w:val="0"/>
        </w:rPr>
        <w:t xml:space="preserve">&lt;！----前言---&gt;身为如此昭著的一位人物，秦始皇本人的记载却参杂诸多争议及不详记录。以下为后世主要探讨的几项争议。</w:t>
      </w:r>
    </w:p>
    <w:p w:rsidR="00000000" w:rsidDel="00000000" w:rsidP="00000000" w:rsidRDefault="00000000" w:rsidRPr="00000000" w14:paraId="0000003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300" w:line="327.27272727272725" w:lineRule="auto"/>
        <w:rPr>
          <w:rFonts w:ascii="Microsoft Yahei" w:cs="Microsoft Yahei" w:eastAsia="Microsoft Yahei" w:hAnsi="Microsoft Yahei"/>
          <w:color w:val="333333"/>
          <w:sz w:val="27"/>
          <w:szCs w:val="27"/>
          <w:highlight w:val="white"/>
        </w:rPr>
      </w:pPr>
      <w:bookmarkStart w:colFirst="0" w:colLast="0" w:name="_1bu599h56nyx" w:id="1"/>
      <w:bookmarkEnd w:id="1"/>
      <w:r w:rsidDel="00000000" w:rsidR="00000000" w:rsidRPr="00000000">
        <w:rPr>
          <w:rFonts w:ascii="Microsoft Yahei" w:cs="Microsoft Yahei" w:eastAsia="Microsoft Yahei" w:hAnsi="Microsoft Yahei"/>
          <w:color w:val="333333"/>
          <w:sz w:val="27"/>
          <w:szCs w:val="27"/>
          <w:highlight w:val="white"/>
          <w:rtl w:val="0"/>
        </w:rPr>
        <w:t xml:space="preserve">1.姓名之争</w:t>
      </w:r>
    </w:p>
    <w:p w:rsidR="00000000" w:rsidDel="00000000" w:rsidP="00000000" w:rsidRDefault="00000000" w:rsidRPr="00000000" w14:paraId="0000003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300" w:line="327.27272727272725" w:lineRule="auto"/>
        <w:rPr>
          <w:color w:val="000000"/>
          <w:sz w:val="22"/>
          <w:szCs w:val="22"/>
          <w:highlight w:val="white"/>
        </w:rPr>
      </w:pPr>
      <w:bookmarkStart w:colFirst="0" w:colLast="0" w:name="_q60v106nf4ac" w:id="2"/>
      <w:bookmarkEnd w:id="2"/>
      <w:r w:rsidDel="00000000" w:rsidR="00000000" w:rsidRPr="00000000">
        <w:rPr>
          <w:rFonts w:ascii="Arial Unicode MS" w:cs="Arial Unicode MS" w:eastAsia="Arial Unicode MS" w:hAnsi="Arial Unicode MS"/>
          <w:color w:val="000000"/>
          <w:sz w:val="22"/>
          <w:szCs w:val="22"/>
          <w:highlight w:val="white"/>
          <w:rtl w:val="0"/>
        </w:rPr>
        <w:t xml:space="preserve">嬴政</w:t>
      </w:r>
      <w:r w:rsidDel="00000000" w:rsidR="00000000" w:rsidRPr="00000000">
        <w:rPr>
          <w:rFonts w:ascii="Arial Unicode MS" w:cs="Arial Unicode MS" w:eastAsia="Arial Unicode MS" w:hAnsi="Arial Unicode MS"/>
          <w:color w:val="000000"/>
          <w:sz w:val="22"/>
          <w:szCs w:val="22"/>
          <w:highlight w:val="white"/>
          <w:rtl w:val="0"/>
        </w:rPr>
        <w:t xml:space="preserve">：史载秦始皇的姓为“嬴”，“嬴政”是秦朝灭亡以后人们在称呼秦始皇姓名时最为通行的用法。</w:t>
      </w:r>
    </w:p>
    <w:p w:rsidR="00000000" w:rsidDel="00000000" w:rsidP="00000000" w:rsidRDefault="00000000" w:rsidRPr="00000000" w14:paraId="0000003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300" w:line="327.27272727272725" w:lineRule="auto"/>
        <w:rPr>
          <w:color w:val="000000"/>
          <w:sz w:val="22"/>
          <w:szCs w:val="22"/>
          <w:highlight w:val="white"/>
        </w:rPr>
      </w:pPr>
      <w:bookmarkStart w:colFirst="0" w:colLast="0" w:name="_nyvxkt7ykiry" w:id="3"/>
      <w:bookmarkEnd w:id="3"/>
      <w:r w:rsidDel="00000000" w:rsidR="00000000" w:rsidRPr="00000000">
        <w:rPr>
          <w:rFonts w:ascii="Arial Unicode MS" w:cs="Arial Unicode MS" w:eastAsia="Arial Unicode MS" w:hAnsi="Arial Unicode MS"/>
          <w:color w:val="000000"/>
          <w:sz w:val="22"/>
          <w:szCs w:val="22"/>
          <w:highlight w:val="white"/>
          <w:rtl w:val="0"/>
        </w:rPr>
        <w:t xml:space="preserve">赵政/赵正</w:t>
      </w:r>
      <w:r w:rsidDel="00000000" w:rsidR="00000000" w:rsidRPr="00000000">
        <w:rPr>
          <w:rFonts w:ascii="Arial Unicode MS" w:cs="Arial Unicode MS" w:eastAsia="Arial Unicode MS" w:hAnsi="Arial Unicode MS"/>
          <w:color w:val="000000"/>
          <w:sz w:val="22"/>
          <w:szCs w:val="22"/>
          <w:highlight w:val="white"/>
          <w:rtl w:val="0"/>
        </w:rPr>
        <w:t xml:space="preserve">：史载秦始皇的氏为“赵”，故也有“赵政”之说，也作“赵正”。也有观点认为，秦始皇在统一天下后改“姓”为赵，所以才有赵政或赵正之说；</w:t>
      </w:r>
    </w:p>
    <w:p w:rsidR="00000000" w:rsidDel="00000000" w:rsidP="00000000" w:rsidRDefault="00000000" w:rsidRPr="00000000" w14:paraId="00000035">
      <w:pPr>
        <w:pBdr>
          <w:top w:color="auto" w:space="0" w:sz="0" w:val="none"/>
          <w:bottom w:color="auto" w:space="0" w:sz="0" w:val="none"/>
          <w:right w:color="auto" w:space="0" w:sz="0" w:val="none"/>
          <w:between w:color="auto" w:space="0" w:sz="0" w:val="none"/>
        </w:pBdr>
        <w:shd w:fill="ffffff" w:val="clear"/>
        <w:spacing w:after="220" w:lineRule="auto"/>
        <w:ind w:left="0" w:firstLine="0"/>
        <w:rPr>
          <w:highlight w:val="white"/>
        </w:rPr>
      </w:pPr>
      <w:r w:rsidDel="00000000" w:rsidR="00000000" w:rsidRPr="00000000">
        <w:rPr>
          <w:rFonts w:ascii="Arial Unicode MS" w:cs="Arial Unicode MS" w:eastAsia="Arial Unicode MS" w:hAnsi="Arial Unicode MS"/>
          <w:highlight w:val="white"/>
          <w:rtl w:val="0"/>
        </w:rPr>
        <w:t xml:space="preserve">秦政/秦正</w:t>
      </w:r>
      <w:r w:rsidDel="00000000" w:rsidR="00000000" w:rsidRPr="00000000">
        <w:rPr>
          <w:rFonts w:ascii="Arial Unicode MS" w:cs="Arial Unicode MS" w:eastAsia="Arial Unicode MS" w:hAnsi="Arial Unicode MS"/>
          <w:highlight w:val="white"/>
          <w:rtl w:val="0"/>
        </w:rPr>
        <w:t xml:space="preserve">：另一说秦始皇的氏为”秦“，故《汉书·贾山传》所载</w:t>
      </w:r>
      <w:hyperlink r:id="rId20">
        <w:r w:rsidDel="00000000" w:rsidR="00000000" w:rsidRPr="00000000">
          <w:rPr>
            <w:highlight w:val="white"/>
            <w:rtl w:val="0"/>
          </w:rPr>
          <w:t xml:space="preserve">贾山</w:t>
        </w:r>
      </w:hyperlink>
      <w:r w:rsidDel="00000000" w:rsidR="00000000" w:rsidRPr="00000000">
        <w:rPr>
          <w:rFonts w:ascii="Arial Unicode MS" w:cs="Arial Unicode MS" w:eastAsia="Arial Unicode MS" w:hAnsi="Arial Unicode MS"/>
          <w:highlight w:val="white"/>
          <w:rtl w:val="0"/>
        </w:rPr>
        <w:t xml:space="preserve">在</w:t>
      </w:r>
      <w:hyperlink r:id="rId21">
        <w:r w:rsidDel="00000000" w:rsidR="00000000" w:rsidRPr="00000000">
          <w:rPr>
            <w:highlight w:val="white"/>
            <w:rtl w:val="0"/>
          </w:rPr>
          <w:t xml:space="preserve">汉文帝</w:t>
        </w:r>
      </w:hyperlink>
      <w:r w:rsidDel="00000000" w:rsidR="00000000" w:rsidRPr="00000000">
        <w:rPr>
          <w:rFonts w:ascii="Arial Unicode MS" w:cs="Arial Unicode MS" w:eastAsia="Arial Unicode MS" w:hAnsi="Arial Unicode MS"/>
          <w:highlight w:val="white"/>
          <w:rtl w:val="0"/>
        </w:rPr>
        <w:t xml:space="preserve">时进上的《</w:t>
      </w:r>
      <w:hyperlink r:id="rId22">
        <w:r w:rsidDel="00000000" w:rsidR="00000000" w:rsidRPr="00000000">
          <w:rPr>
            <w:highlight w:val="white"/>
            <w:rtl w:val="0"/>
          </w:rPr>
          <w:t xml:space="preserve">至言</w:t>
        </w:r>
      </w:hyperlink>
      <w:r w:rsidDel="00000000" w:rsidR="00000000" w:rsidRPr="00000000">
        <w:rPr>
          <w:rFonts w:ascii="Arial Unicode MS" w:cs="Arial Unicode MS" w:eastAsia="Arial Unicode MS" w:hAnsi="Arial Unicode MS"/>
          <w:highlight w:val="white"/>
          <w:rtl w:val="0"/>
        </w:rPr>
        <w:t xml:space="preserve">》中称之为“秦政”，《</w:t>
      </w:r>
      <w:hyperlink r:id="rId23">
        <w:r w:rsidDel="00000000" w:rsidR="00000000" w:rsidRPr="00000000">
          <w:rPr>
            <w:highlight w:val="white"/>
            <w:rtl w:val="0"/>
          </w:rPr>
          <w:t xml:space="preserve">毛诗正义</w:t>
        </w:r>
      </w:hyperlink>
      <w:r w:rsidDel="00000000" w:rsidR="00000000" w:rsidRPr="00000000">
        <w:rPr>
          <w:rFonts w:ascii="Arial Unicode MS" w:cs="Arial Unicode MS" w:eastAsia="Arial Unicode MS" w:hAnsi="Arial Unicode MS"/>
          <w:highlight w:val="white"/>
          <w:rtl w:val="0"/>
        </w:rPr>
        <w:t xml:space="preserve">》卷首唐</w:t>
      </w:r>
      <w:hyperlink r:id="rId24">
        <w:r w:rsidDel="00000000" w:rsidR="00000000" w:rsidRPr="00000000">
          <w:rPr>
            <w:highlight w:val="white"/>
            <w:rtl w:val="0"/>
          </w:rPr>
          <w:t xml:space="preserve">孔颖达</w:t>
        </w:r>
      </w:hyperlink>
      <w:r w:rsidDel="00000000" w:rsidR="00000000" w:rsidRPr="00000000">
        <w:rPr>
          <w:rFonts w:ascii="Arial Unicode MS" w:cs="Arial Unicode MS" w:eastAsia="Arial Unicode MS" w:hAnsi="Arial Unicode MS"/>
          <w:highlight w:val="white"/>
          <w:rtl w:val="0"/>
        </w:rPr>
        <w:t xml:space="preserve">序则写作“秦正”</w:t>
      </w:r>
    </w:p>
    <w:p w:rsidR="00000000" w:rsidDel="00000000" w:rsidP="00000000" w:rsidRDefault="00000000" w:rsidRPr="00000000" w14:paraId="00000036">
      <w:pPr>
        <w:pBdr>
          <w:top w:color="auto" w:space="0" w:sz="0" w:val="none"/>
          <w:bottom w:color="auto" w:space="0" w:sz="0" w:val="none"/>
          <w:right w:color="auto" w:space="0" w:sz="0" w:val="none"/>
          <w:between w:color="auto" w:space="0" w:sz="0" w:val="none"/>
        </w:pBdr>
        <w:shd w:fill="ffffff" w:val="clear"/>
        <w:spacing w:after="220" w:lineRule="auto"/>
        <w:ind w:left="0" w:firstLine="0"/>
        <w:rPr>
          <w:highlight w:val="white"/>
        </w:rPr>
      </w:pPr>
      <w:r w:rsidDel="00000000" w:rsidR="00000000" w:rsidRPr="00000000">
        <w:rPr>
          <w:rFonts w:ascii="Arial Unicode MS" w:cs="Arial Unicode MS" w:eastAsia="Arial Unicode MS" w:hAnsi="Arial Unicode MS"/>
          <w:highlight w:val="white"/>
          <w:rtl w:val="0"/>
        </w:rPr>
        <w:t xml:space="preserve">吕政</w:t>
      </w:r>
      <w:r w:rsidDel="00000000" w:rsidR="00000000" w:rsidRPr="00000000">
        <w:rPr>
          <w:rFonts w:ascii="Arial Unicode MS" w:cs="Arial Unicode MS" w:eastAsia="Arial Unicode MS" w:hAnsi="Arial Unicode MS"/>
          <w:highlight w:val="white"/>
          <w:rtl w:val="0"/>
        </w:rPr>
        <w:t xml:space="preserve">：因世传秦始皇的生父为吕不韦，故东汉时出现了“吕政”一说。</w:t>
      </w:r>
    </w:p>
    <w:p w:rsidR="00000000" w:rsidDel="00000000" w:rsidP="00000000" w:rsidRDefault="00000000" w:rsidRPr="00000000" w14:paraId="0000003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300" w:line="327.27272727272725" w:lineRule="auto"/>
        <w:rPr>
          <w:rFonts w:ascii="Microsoft Yahei" w:cs="Microsoft Yahei" w:eastAsia="Microsoft Yahei" w:hAnsi="Microsoft Yahei"/>
          <w:color w:val="333333"/>
          <w:sz w:val="27"/>
          <w:szCs w:val="27"/>
          <w:highlight w:val="white"/>
        </w:rPr>
      </w:pPr>
      <w:bookmarkStart w:colFirst="0" w:colLast="0" w:name="_cob74zz7c8lg" w:id="4"/>
      <w:bookmarkEnd w:id="4"/>
      <w:r w:rsidDel="00000000" w:rsidR="00000000" w:rsidRPr="00000000">
        <w:rPr>
          <w:rFonts w:ascii="Microsoft Yahei" w:cs="Microsoft Yahei" w:eastAsia="Microsoft Yahei" w:hAnsi="Microsoft Yahei"/>
          <w:color w:val="333333"/>
          <w:sz w:val="27"/>
          <w:szCs w:val="27"/>
          <w:highlight w:val="white"/>
          <w:rtl w:val="0"/>
        </w:rPr>
        <w:t xml:space="preserve">2.外貌之谜</w:t>
      </w:r>
    </w:p>
    <w:p w:rsidR="00000000" w:rsidDel="00000000" w:rsidP="00000000" w:rsidRDefault="00000000" w:rsidRPr="00000000" w14:paraId="00000038">
      <w:pPr>
        <w:pBdr>
          <w:top w:color="auto" w:space="0" w:sz="0" w:val="none"/>
          <w:bottom w:color="auto" w:space="0" w:sz="0" w:val="none"/>
          <w:right w:color="auto" w:space="0" w:sz="0" w:val="none"/>
          <w:between w:color="auto" w:space="0" w:sz="0" w:val="none"/>
        </w:pBdr>
        <w:shd w:fill="ffffff" w:val="clear"/>
        <w:spacing w:after="260" w:line="480" w:lineRule="auto"/>
        <w:ind w:left="300" w:firstLine="0"/>
        <w:rPr/>
      </w:pPr>
      <w:r w:rsidDel="00000000" w:rsidR="00000000" w:rsidRPr="00000000">
        <w:rPr>
          <w:rFonts w:ascii="Arial Unicode MS" w:cs="Arial Unicode MS" w:eastAsia="Arial Unicode MS" w:hAnsi="Arial Unicode MS"/>
          <w:highlight w:val="white"/>
          <w:rtl w:val="0"/>
        </w:rPr>
        <w:t xml:space="preserve">关于秦始皇的外貌，史书有两种描述：</w:t>
      </w:r>
      <w:r w:rsidDel="00000000" w:rsidR="00000000" w:rsidRPr="00000000">
        <w:rPr>
          <w:rtl w:val="0"/>
        </w:rPr>
      </w:r>
    </w:p>
    <w:p w:rsidR="00000000" w:rsidDel="00000000" w:rsidP="00000000" w:rsidRDefault="00000000" w:rsidRPr="00000000" w14:paraId="00000039">
      <w:pPr>
        <w:pBdr>
          <w:top w:color="auto" w:space="0" w:sz="0" w:val="none"/>
          <w:bottom w:color="auto" w:space="0" w:sz="0" w:val="none"/>
          <w:right w:color="auto" w:space="0" w:sz="0" w:val="none"/>
          <w:between w:color="auto" w:space="0" w:sz="0" w:val="none"/>
        </w:pBdr>
        <w:shd w:fill="ffffff" w:val="clear"/>
        <w:spacing w:after="260" w:line="411.4285714285714" w:lineRule="auto"/>
        <w:ind w:left="300" w:firstLine="420"/>
        <w:rPr>
          <w:rFonts w:ascii="Microsoft Yahei" w:cs="Microsoft Yahei" w:eastAsia="Microsoft Yahei" w:hAnsi="Microsoft Yahei"/>
          <w:color w:val="333333"/>
          <w:sz w:val="27"/>
          <w:szCs w:val="27"/>
          <w:highlight w:val="white"/>
        </w:rPr>
      </w:pPr>
      <w:r w:rsidDel="00000000" w:rsidR="00000000" w:rsidRPr="00000000">
        <w:rPr>
          <w:rFonts w:ascii="Microsoft Yahei" w:cs="Microsoft Yahei" w:eastAsia="Microsoft Yahei" w:hAnsi="Microsoft Yahei"/>
          <w:color w:val="333333"/>
          <w:sz w:val="27"/>
          <w:szCs w:val="27"/>
          <w:highlight w:val="white"/>
        </w:rPr>
        <w:drawing>
          <wp:inline distB="114300" distT="114300" distL="114300" distR="114300">
            <wp:extent cx="2095500" cy="2095500"/>
            <wp:effectExtent b="0" l="0" r="0" t="0"/>
            <wp:docPr descr="《秦陵头骨之谜》复原的秦始皇外貌" id="14" name="image1.png"/>
            <a:graphic>
              <a:graphicData uri="http://schemas.openxmlformats.org/drawingml/2006/picture">
                <pic:pic>
                  <pic:nvPicPr>
                    <pic:cNvPr descr="《秦陵头骨之谜》复原的秦始皇外貌" id="0" name="image1.png"/>
                    <pic:cNvPicPr preferRelativeResize="0"/>
                  </pic:nvPicPr>
                  <pic:blipFill>
                    <a:blip r:embed="rId25"/>
                    <a:srcRect b="0" l="0" r="0" t="0"/>
                    <a:stretch>
                      <a:fillRect/>
                    </a:stretch>
                  </pic:blipFill>
                  <pic:spPr>
                    <a:xfrm>
                      <a:off x="0" y="0"/>
                      <a:ext cx="2095500" cy="2095500"/>
                    </a:xfrm>
                    <a:prstGeom prst="rect"/>
                    <a:ln/>
                  </pic:spPr>
                </pic:pic>
              </a:graphicData>
            </a:graphic>
          </wp:inline>
        </w:drawing>
      </w:r>
      <w:r w:rsidDel="00000000" w:rsidR="00000000" w:rsidRPr="00000000">
        <w:fldChar w:fldCharType="begin"/>
        <w:instrText xml:space="preserve"> HYPERLINK "https://baike.baidu.com/pic/%E7%A7%A6%E5%A7%8B%E7%9A%87/6164/0/0d338744ebf81a4c510ff2fadf647759252dd42a08f8?fr=lemma&amp;fromModule=lemma_content-image&amp;ct=single" </w:instrText>
        <w:fldChar w:fldCharType="separate"/>
      </w:r>
      <w:r w:rsidDel="00000000" w:rsidR="00000000" w:rsidRPr="00000000">
        <w:rPr>
          <w:rtl w:val="0"/>
        </w:rPr>
      </w:r>
    </w:p>
    <w:p w:rsidR="00000000" w:rsidDel="00000000" w:rsidP="00000000" w:rsidRDefault="00000000" w:rsidRPr="00000000" w14:paraId="0000003A">
      <w:pPr>
        <w:pBdr>
          <w:top w:color="auto" w:space="0" w:sz="0" w:val="none"/>
          <w:bottom w:color="auto" w:space="0" w:sz="0" w:val="none"/>
          <w:right w:color="auto" w:space="0" w:sz="0" w:val="none"/>
          <w:between w:color="auto" w:space="0" w:sz="0" w:val="none"/>
        </w:pBdr>
        <w:shd w:fill="ffffff" w:val="clear"/>
        <w:spacing w:after="260" w:line="480" w:lineRule="auto"/>
        <w:ind w:left="300" w:firstLine="0"/>
        <w:rPr>
          <w:sz w:val="2"/>
          <w:szCs w:val="2"/>
          <w:highlight w:val="white"/>
        </w:rPr>
      </w:pPr>
      <w:r w:rsidDel="00000000" w:rsidR="00000000" w:rsidRPr="00000000">
        <w:fldChar w:fldCharType="end"/>
      </w:r>
      <w:r w:rsidDel="00000000" w:rsidR="00000000" w:rsidRPr="00000000">
        <w:rPr>
          <w:rFonts w:ascii="Arial Unicode MS" w:cs="Arial Unicode MS" w:eastAsia="Arial Unicode MS" w:hAnsi="Arial Unicode MS"/>
          <w:sz w:val="18"/>
          <w:szCs w:val="18"/>
          <w:highlight w:val="white"/>
          <w:rtl w:val="0"/>
        </w:rPr>
        <w:t xml:space="preserve">（</w:t>
      </w:r>
      <w:r w:rsidDel="00000000" w:rsidR="00000000" w:rsidRPr="00000000">
        <w:rPr>
          <w:rFonts w:ascii="Arial Unicode MS" w:cs="Arial Unicode MS" w:eastAsia="Arial Unicode MS" w:hAnsi="Arial Unicode MS"/>
          <w:sz w:val="18"/>
          <w:szCs w:val="18"/>
          <w:highlight w:val="white"/>
          <w:rtl w:val="0"/>
        </w:rPr>
        <w:t xml:space="preserve">《秦陵头骨之谜》复原的秦始皇外貌）</w:t>
      </w:r>
      <w:r w:rsidDel="00000000" w:rsidR="00000000" w:rsidRPr="00000000">
        <w:rPr>
          <w:rtl w:val="0"/>
        </w:rPr>
      </w:r>
    </w:p>
    <w:p w:rsidR="00000000" w:rsidDel="00000000" w:rsidP="00000000" w:rsidRDefault="00000000" w:rsidRPr="00000000" w14:paraId="0000003B">
      <w:pPr>
        <w:pBdr>
          <w:top w:color="auto" w:space="0" w:sz="0" w:val="none"/>
          <w:bottom w:color="auto" w:space="0" w:sz="0" w:val="none"/>
          <w:right w:color="auto" w:space="0" w:sz="0" w:val="none"/>
          <w:between w:color="auto" w:space="0" w:sz="0" w:val="none"/>
        </w:pBdr>
        <w:shd w:fill="ffffff" w:val="clear"/>
        <w:spacing w:after="260" w:line="480" w:lineRule="auto"/>
        <w:ind w:left="300" w:firstLine="0"/>
        <w:rPr>
          <w:highlight w:val="white"/>
        </w:rPr>
      </w:pPr>
      <w:r w:rsidDel="00000000" w:rsidR="00000000" w:rsidRPr="00000000">
        <w:rPr>
          <w:rFonts w:ascii="Arial Unicode MS" w:cs="Arial Unicode MS" w:eastAsia="Arial Unicode MS" w:hAnsi="Arial Unicode MS"/>
          <w:highlight w:val="white"/>
          <w:rtl w:val="0"/>
        </w:rPr>
        <w:t xml:space="preserve">1）《史记·秦始皇本纪》引用</w:t>
      </w:r>
      <w:hyperlink r:id="rId26">
        <w:r w:rsidDel="00000000" w:rsidR="00000000" w:rsidRPr="00000000">
          <w:rPr>
            <w:highlight w:val="white"/>
            <w:rtl w:val="0"/>
          </w:rPr>
          <w:t xml:space="preserve">尉缭</w:t>
        </w:r>
      </w:hyperlink>
      <w:r w:rsidDel="00000000" w:rsidR="00000000" w:rsidRPr="00000000">
        <w:rPr>
          <w:rFonts w:ascii="Arial Unicode MS" w:cs="Arial Unicode MS" w:eastAsia="Arial Unicode MS" w:hAnsi="Arial Unicode MS"/>
          <w:highlight w:val="white"/>
          <w:rtl w:val="0"/>
        </w:rPr>
        <w:t xml:space="preserve">的话：“秦王为人，</w:t>
      </w:r>
      <w:hyperlink r:id="rId27">
        <w:r w:rsidDel="00000000" w:rsidR="00000000" w:rsidRPr="00000000">
          <w:rPr>
            <w:highlight w:val="white"/>
            <w:rtl w:val="0"/>
          </w:rPr>
          <w:t xml:space="preserve">蜂准</w:t>
        </w:r>
      </w:hyperlink>
      <w:r w:rsidDel="00000000" w:rsidR="00000000" w:rsidRPr="00000000">
        <w:rPr>
          <w:rFonts w:ascii="Arial Unicode MS" w:cs="Arial Unicode MS" w:eastAsia="Arial Unicode MS" w:hAnsi="Arial Unicode MS"/>
          <w:highlight w:val="white"/>
          <w:rtl w:val="0"/>
        </w:rPr>
        <w:t xml:space="preserve">，长目，鸷鸟膺，</w:t>
      </w:r>
      <w:hyperlink r:id="rId28">
        <w:r w:rsidDel="00000000" w:rsidR="00000000" w:rsidRPr="00000000">
          <w:rPr>
            <w:highlight w:val="white"/>
            <w:rtl w:val="0"/>
          </w:rPr>
          <w:t xml:space="preserve">豺声</w:t>
        </w:r>
      </w:hyperlink>
      <w:r w:rsidDel="00000000" w:rsidR="00000000" w:rsidRPr="00000000">
        <w:rPr>
          <w:rFonts w:ascii="Arial Unicode MS" w:cs="Arial Unicode MS" w:eastAsia="Arial Unicode MS" w:hAnsi="Arial Unicode MS"/>
          <w:highlight w:val="white"/>
          <w:rtl w:val="0"/>
        </w:rPr>
        <w:t xml:space="preserve">，少恩而有虎狼心。”</w:t>
      </w:r>
      <w:r w:rsidDel="00000000" w:rsidR="00000000" w:rsidRPr="00000000">
        <w:rPr>
          <w:highlight w:val="white"/>
          <w:rtl w:val="0"/>
        </w:rPr>
        <w:t xml:space="preserve"> </w:t>
      </w:r>
    </w:p>
    <w:p w:rsidR="00000000" w:rsidDel="00000000" w:rsidP="00000000" w:rsidRDefault="00000000" w:rsidRPr="00000000" w14:paraId="0000003C">
      <w:pPr>
        <w:pBdr>
          <w:top w:color="auto" w:space="0" w:sz="0" w:val="none"/>
          <w:bottom w:color="auto" w:space="0" w:sz="0" w:val="none"/>
          <w:right w:color="auto" w:space="0" w:sz="0" w:val="none"/>
          <w:between w:color="auto" w:space="0" w:sz="0" w:val="none"/>
        </w:pBdr>
        <w:shd w:fill="ffffff" w:val="clear"/>
        <w:spacing w:after="220" w:line="411.4285714285714" w:lineRule="auto"/>
        <w:ind w:left="0" w:firstLine="0"/>
        <w:rPr>
          <w:highlight w:val="white"/>
        </w:rPr>
      </w:pPr>
      <w:r w:rsidDel="00000000" w:rsidR="00000000" w:rsidRPr="00000000">
        <w:rPr>
          <w:rFonts w:ascii="Arial Unicode MS" w:cs="Arial Unicode MS" w:eastAsia="Arial Unicode MS" w:hAnsi="Arial Unicode MS"/>
          <w:highlight w:val="white"/>
          <w:rtl w:val="0"/>
        </w:rPr>
        <w:t xml:space="preserve">这一段的描述是形容秦始皇高鼻梁、细长眼睛、胸脯似鹰、声音如豺。并说这种人刻薄少恩，心如虎狼。甚至有人依据这段描述认为，秦始皇的这些特征是“生理上的缺陷”，因为秦始皇可能患有“软骨症”。</w:t>
      </w:r>
    </w:p>
    <w:p w:rsidR="00000000" w:rsidDel="00000000" w:rsidP="00000000" w:rsidRDefault="00000000" w:rsidRPr="00000000" w14:paraId="0000003D">
      <w:pPr>
        <w:pBdr>
          <w:top w:color="auto" w:space="0" w:sz="0" w:val="none"/>
          <w:bottom w:color="auto" w:space="0" w:sz="0" w:val="none"/>
          <w:right w:color="auto" w:space="0" w:sz="0" w:val="none"/>
          <w:between w:color="auto" w:space="0" w:sz="0" w:val="none"/>
        </w:pBdr>
        <w:shd w:fill="ffffff" w:val="clear"/>
        <w:spacing w:after="220" w:line="411.4285714285714" w:lineRule="auto"/>
        <w:rPr>
          <w:highlight w:val="white"/>
        </w:rPr>
      </w:pPr>
      <w:r w:rsidDel="00000000" w:rsidR="00000000" w:rsidRPr="00000000">
        <w:rPr>
          <w:highlight w:val="white"/>
        </w:rPr>
        <w:drawing>
          <wp:inline distB="114300" distT="114300" distL="114300" distR="114300">
            <wp:extent cx="956310" cy="1381125"/>
            <wp:effectExtent b="0" l="0" r="0" t="0"/>
            <wp:docPr id="6" name="image3.png"/>
            <a:graphic>
              <a:graphicData uri="http://schemas.openxmlformats.org/drawingml/2006/picture">
                <pic:pic>
                  <pic:nvPicPr>
                    <pic:cNvPr id="0" name="image3.png"/>
                    <pic:cNvPicPr preferRelativeResize="0"/>
                  </pic:nvPicPr>
                  <pic:blipFill>
                    <a:blip r:embed="rId29"/>
                    <a:srcRect b="-4129" l="26659" r="28245" t="-4129"/>
                    <a:stretch>
                      <a:fillRect/>
                    </a:stretch>
                  </pic:blipFill>
                  <pic:spPr>
                    <a:xfrm>
                      <a:off x="0" y="0"/>
                      <a:ext cx="95631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Bdr>
          <w:top w:color="auto" w:space="0" w:sz="0" w:val="none"/>
          <w:bottom w:color="auto" w:space="0" w:sz="0" w:val="none"/>
          <w:right w:color="auto" w:space="0" w:sz="0" w:val="none"/>
          <w:between w:color="auto" w:space="0" w:sz="0" w:val="none"/>
        </w:pBdr>
        <w:shd w:fill="ffffff" w:val="clear"/>
        <w:spacing w:after="220" w:lineRule="auto"/>
        <w:ind w:left="0" w:firstLine="0"/>
        <w:rPr>
          <w:highlight w:val="white"/>
        </w:rPr>
      </w:pPr>
      <w:r w:rsidDel="00000000" w:rsidR="00000000" w:rsidRPr="00000000">
        <w:rPr>
          <w:rFonts w:ascii="Arial Unicode MS" w:cs="Arial Unicode MS" w:eastAsia="Arial Unicode MS" w:hAnsi="Arial Unicode MS"/>
          <w:highlight w:val="white"/>
          <w:rtl w:val="0"/>
        </w:rPr>
        <w:t xml:space="preserve">2）</w:t>
      </w:r>
      <w:r w:rsidDel="00000000" w:rsidR="00000000" w:rsidRPr="00000000">
        <w:rPr>
          <w:rFonts w:ascii="Arial Unicode MS" w:cs="Arial Unicode MS" w:eastAsia="Arial Unicode MS" w:hAnsi="Arial Unicode MS"/>
          <w:highlight w:val="white"/>
          <w:rtl w:val="0"/>
        </w:rPr>
        <w:t xml:space="preserve">《</w:t>
      </w:r>
      <w:hyperlink r:id="rId30">
        <w:r w:rsidDel="00000000" w:rsidR="00000000" w:rsidRPr="00000000">
          <w:rPr>
            <w:highlight w:val="white"/>
            <w:rtl w:val="0"/>
          </w:rPr>
          <w:t xml:space="preserve">太平御览</w:t>
        </w:r>
      </w:hyperlink>
      <w:r w:rsidDel="00000000" w:rsidR="00000000" w:rsidRPr="00000000">
        <w:rPr>
          <w:rFonts w:ascii="Arial Unicode MS" w:cs="Arial Unicode MS" w:eastAsia="Arial Unicode MS" w:hAnsi="Arial Unicode MS"/>
          <w:highlight w:val="white"/>
          <w:rtl w:val="0"/>
        </w:rPr>
        <w:t xml:space="preserve">》引用《河图》记载秦始皇“虎口，日角，大目，隆鼻，长八尺六寸，大七围。”</w:t>
      </w:r>
      <w:r w:rsidDel="00000000" w:rsidR="00000000" w:rsidRPr="00000000">
        <w:rPr>
          <w:highlight w:val="white"/>
          <w:rtl w:val="0"/>
        </w:rPr>
        <w:t xml:space="preserve"> </w:t>
      </w:r>
      <w:r w:rsidDel="00000000" w:rsidR="00000000" w:rsidRPr="00000000">
        <w:rPr>
          <w:rFonts w:ascii="Arial Unicode MS" w:cs="Arial Unicode MS" w:eastAsia="Arial Unicode MS" w:hAnsi="Arial Unicode MS"/>
          <w:highlight w:val="white"/>
          <w:rtl w:val="0"/>
        </w:rPr>
        <w:t xml:space="preserve">这一段则描述</w:t>
      </w:r>
      <w:r w:rsidDel="00000000" w:rsidR="00000000" w:rsidRPr="00000000">
        <w:rPr>
          <w:rFonts w:ascii="Arial Unicode MS" w:cs="Arial Unicode MS" w:eastAsia="Arial Unicode MS" w:hAnsi="Arial Unicode MS"/>
          <w:highlight w:val="white"/>
          <w:rtl w:val="0"/>
        </w:rPr>
        <w:t xml:space="preserve">秦始皇高大魁梧，身高接近2米，腰身粗大、浓眉大眼。而依据研究人员在秦陵附近出土的男性头骨，对其样貌进行了复原。有说法认为，该头骨的主人或许是秦始皇诸多儿子中的一个，因此可能会接近秦始皇的相貌。</w:t>
      </w:r>
    </w:p>
    <w:p w:rsidR="00000000" w:rsidDel="00000000" w:rsidP="00000000" w:rsidRDefault="00000000" w:rsidRPr="00000000" w14:paraId="0000003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300" w:line="327.27272727272725" w:lineRule="auto"/>
        <w:rPr>
          <w:rFonts w:ascii="Microsoft Yahei" w:cs="Microsoft Yahei" w:eastAsia="Microsoft Yahei" w:hAnsi="Microsoft Yahei"/>
          <w:color w:val="333333"/>
          <w:sz w:val="27"/>
          <w:szCs w:val="27"/>
          <w:highlight w:val="white"/>
        </w:rPr>
      </w:pPr>
      <w:bookmarkStart w:colFirst="0" w:colLast="0" w:name="_px4wdrewbr86" w:id="5"/>
      <w:bookmarkEnd w:id="5"/>
      <w:r w:rsidDel="00000000" w:rsidR="00000000" w:rsidRPr="00000000">
        <w:rPr>
          <w:rFonts w:ascii="Microsoft Yahei" w:cs="Microsoft Yahei" w:eastAsia="Microsoft Yahei" w:hAnsi="Microsoft Yahei"/>
          <w:color w:val="333333"/>
          <w:sz w:val="27"/>
          <w:szCs w:val="27"/>
          <w:highlight w:val="white"/>
          <w:rtl w:val="0"/>
        </w:rPr>
        <w:t xml:space="preserve">3.身世之谜</w:t>
      </w:r>
    </w:p>
    <w:p w:rsidR="00000000" w:rsidDel="00000000" w:rsidP="00000000" w:rsidRDefault="00000000" w:rsidRPr="00000000" w14:paraId="00000040">
      <w:pPr>
        <w:pBdr>
          <w:top w:color="auto" w:space="0" w:sz="0" w:val="none"/>
          <w:bottom w:color="auto" w:space="0" w:sz="0" w:val="none"/>
          <w:right w:color="auto" w:space="0" w:sz="0" w:val="none"/>
          <w:between w:color="auto" w:space="0" w:sz="0" w:val="none"/>
        </w:pBdr>
        <w:shd w:fill="ffffff" w:val="clear"/>
        <w:spacing w:after="220" w:line="411.4285714285714" w:lineRule="auto"/>
        <w:ind w:left="0" w:firstLine="0"/>
        <w:rPr>
          <w:highlight w:val="white"/>
        </w:rPr>
      </w:pPr>
      <w:r w:rsidDel="00000000" w:rsidR="00000000" w:rsidRPr="00000000">
        <w:rPr>
          <w:rFonts w:ascii="Arial Unicode MS" w:cs="Arial Unicode MS" w:eastAsia="Arial Unicode MS" w:hAnsi="Arial Unicode MS"/>
          <w:highlight w:val="white"/>
          <w:rtl w:val="0"/>
        </w:rPr>
        <w:t xml:space="preserve">关于</w:t>
      </w:r>
      <w:r w:rsidDel="00000000" w:rsidR="00000000" w:rsidRPr="00000000">
        <w:rPr>
          <w:rFonts w:ascii="Arial Unicode MS" w:cs="Arial Unicode MS" w:eastAsia="Arial Unicode MS" w:hAnsi="Arial Unicode MS"/>
          <w:highlight w:val="white"/>
          <w:rtl w:val="0"/>
        </w:rPr>
        <w:t xml:space="preserve">秦始皇的身世史书皆记载得含糊不清，《史记·秦始皇本纪》载“秦始皇帝者，</w:t>
      </w:r>
      <w:hyperlink r:id="rId31">
        <w:r w:rsidDel="00000000" w:rsidR="00000000" w:rsidRPr="00000000">
          <w:rPr>
            <w:highlight w:val="white"/>
            <w:rtl w:val="0"/>
          </w:rPr>
          <w:t xml:space="preserve">秦庄襄王</w:t>
        </w:r>
      </w:hyperlink>
      <w:r w:rsidDel="00000000" w:rsidR="00000000" w:rsidRPr="00000000">
        <w:rPr>
          <w:rFonts w:ascii="Arial Unicode MS" w:cs="Arial Unicode MS" w:eastAsia="Arial Unicode MS" w:hAnsi="Arial Unicode MS"/>
          <w:highlight w:val="white"/>
          <w:rtl w:val="0"/>
        </w:rPr>
        <w:t xml:space="preserve">子也”，母为吕不韦的姬妾。而《史记·吕不韦列传》则称始皇生母嫁给异人时，已经怀有身孕，至大期（怀孕十二个月</w:t>
      </w:r>
      <w:r w:rsidDel="00000000" w:rsidR="00000000" w:rsidRPr="00000000">
        <w:rPr>
          <w:highlight w:val="white"/>
          <w:rtl w:val="0"/>
        </w:rPr>
        <w:t xml:space="preserve"> </w:t>
      </w:r>
      <w:r w:rsidDel="00000000" w:rsidR="00000000" w:rsidRPr="00000000">
        <w:rPr>
          <w:rFonts w:ascii="Arial Unicode MS" w:cs="Arial Unicode MS" w:eastAsia="Arial Unicode MS" w:hAnsi="Arial Unicode MS"/>
          <w:highlight w:val="white"/>
          <w:rtl w:val="0"/>
        </w:rPr>
        <w:t xml:space="preserve"> ）而生下了他。因此也有人据此认为始皇是</w:t>
      </w:r>
      <w:hyperlink r:id="rId32">
        <w:r w:rsidDel="00000000" w:rsidR="00000000" w:rsidRPr="00000000">
          <w:rPr>
            <w:highlight w:val="white"/>
            <w:rtl w:val="0"/>
          </w:rPr>
          <w:t xml:space="preserve">吕不韦</w:t>
        </w:r>
      </w:hyperlink>
      <w:r w:rsidDel="00000000" w:rsidR="00000000" w:rsidRPr="00000000">
        <w:rPr>
          <w:rFonts w:ascii="Arial Unicode MS" w:cs="Arial Unicode MS" w:eastAsia="Arial Unicode MS" w:hAnsi="Arial Unicode MS"/>
          <w:highlight w:val="white"/>
          <w:rtl w:val="0"/>
        </w:rPr>
        <w:t xml:space="preserve">之子。</w:t>
      </w:r>
    </w:p>
    <w:p w:rsidR="00000000" w:rsidDel="00000000" w:rsidP="00000000" w:rsidRDefault="00000000" w:rsidRPr="00000000" w14:paraId="00000041">
      <w:pPr>
        <w:pBdr>
          <w:top w:color="auto" w:space="0" w:sz="0" w:val="none"/>
          <w:bottom w:color="auto" w:space="0" w:sz="0" w:val="none"/>
          <w:right w:color="auto" w:space="0" w:sz="0" w:val="none"/>
          <w:between w:color="auto" w:space="0" w:sz="0" w:val="none"/>
        </w:pBdr>
        <w:shd w:fill="ffffff" w:val="clear"/>
        <w:spacing w:after="220" w:line="411.4285714285714" w:lineRule="auto"/>
        <w:ind w:left="0" w:firstLine="0"/>
        <w:rPr>
          <w:highlight w:val="white"/>
        </w:rPr>
      </w:pPr>
      <w:r w:rsidDel="00000000" w:rsidR="00000000" w:rsidRPr="00000000">
        <w:rPr>
          <w:rFonts w:ascii="Arial Unicode MS" w:cs="Arial Unicode MS" w:eastAsia="Arial Unicode MS" w:hAnsi="Arial Unicode MS"/>
          <w:highlight w:val="white"/>
          <w:rtl w:val="0"/>
        </w:rPr>
        <w:t xml:space="preserve">但会不会是秦始皇本人为了隐瞒不堪的真相而选择将历史隐瞒呢？我们也无从得知。</w:t>
      </w:r>
    </w:p>
    <w:p w:rsidR="00000000" w:rsidDel="00000000" w:rsidP="00000000" w:rsidRDefault="00000000" w:rsidRPr="00000000" w14:paraId="00000042">
      <w:pPr>
        <w:pBdr>
          <w:top w:color="auto" w:space="0" w:sz="0" w:val="none"/>
          <w:bottom w:color="auto" w:space="0" w:sz="0" w:val="none"/>
          <w:right w:color="auto" w:space="0" w:sz="0" w:val="none"/>
          <w:between w:color="auto" w:space="0" w:sz="0" w:val="none"/>
        </w:pBdr>
        <w:shd w:fill="ffffff" w:val="clear"/>
        <w:spacing w:after="220" w:line="411.4285714285714" w:lineRule="auto"/>
        <w:ind w:left="0" w:firstLine="0"/>
        <w:rPr>
          <w:rFonts w:ascii="Microsoft Yahei" w:cs="Microsoft Yahei" w:eastAsia="Microsoft Yahei" w:hAnsi="Microsoft Yahei"/>
          <w:color w:val="333333"/>
          <w:sz w:val="27"/>
          <w:szCs w:val="27"/>
          <w:highlight w:val="white"/>
        </w:rPr>
      </w:pPr>
      <w:r w:rsidDel="00000000" w:rsidR="00000000" w:rsidRPr="00000000">
        <w:rPr>
          <w:rFonts w:ascii="Microsoft Yahei" w:cs="Microsoft Yahei" w:eastAsia="Microsoft Yahei" w:hAnsi="Microsoft Yahei"/>
          <w:color w:val="333333"/>
          <w:sz w:val="27"/>
          <w:szCs w:val="27"/>
          <w:highlight w:val="white"/>
          <w:rtl w:val="0"/>
        </w:rPr>
        <w:t xml:space="preserve">4.配偶之谜</w:t>
      </w:r>
    </w:p>
    <w:p w:rsidR="00000000" w:rsidDel="00000000" w:rsidP="00000000" w:rsidRDefault="00000000" w:rsidRPr="00000000" w14:paraId="00000043">
      <w:pPr>
        <w:pBdr>
          <w:top w:color="auto" w:space="0" w:sz="0" w:val="none"/>
          <w:bottom w:color="auto" w:space="0" w:sz="0" w:val="none"/>
          <w:right w:color="auto" w:space="0" w:sz="0" w:val="none"/>
          <w:between w:color="auto" w:space="0" w:sz="0" w:val="none"/>
        </w:pBdr>
        <w:shd w:fill="ffffff" w:val="clear"/>
        <w:spacing w:after="220" w:line="411.4285714285714" w:lineRule="auto"/>
        <w:ind w:left="0" w:firstLine="0"/>
        <w:rPr>
          <w:highlight w:val="white"/>
        </w:rPr>
      </w:pPr>
      <w:r w:rsidDel="00000000" w:rsidR="00000000" w:rsidRPr="00000000">
        <w:rPr>
          <w:rFonts w:ascii="Arial Unicode MS" w:cs="Arial Unicode MS" w:eastAsia="Arial Unicode MS" w:hAnsi="Arial Unicode MS"/>
          <w:highlight w:val="white"/>
          <w:rtl w:val="0"/>
        </w:rPr>
        <w:t xml:space="preserve">秦始皇的皇后在史书中完全没有记载。其观点有如下几种：</w:t>
      </w:r>
    </w:p>
    <w:p w:rsidR="00000000" w:rsidDel="00000000" w:rsidP="00000000" w:rsidRDefault="00000000" w:rsidRPr="00000000" w14:paraId="00000044">
      <w:pPr>
        <w:pBdr>
          <w:top w:color="auto" w:space="0" w:sz="0" w:val="none"/>
          <w:bottom w:color="auto" w:space="0" w:sz="0" w:val="none"/>
          <w:right w:color="auto" w:space="0" w:sz="0" w:val="none"/>
          <w:between w:color="auto" w:space="0" w:sz="0" w:val="none"/>
        </w:pBdr>
        <w:shd w:fill="ffffff" w:val="clear"/>
        <w:spacing w:after="220" w:line="411.4285714285714" w:lineRule="auto"/>
        <w:ind w:left="0" w:firstLine="0"/>
        <w:rPr>
          <w:highlight w:val="white"/>
        </w:rPr>
      </w:pPr>
      <w:r w:rsidDel="00000000" w:rsidR="00000000" w:rsidRPr="00000000">
        <w:rPr>
          <w:rFonts w:ascii="Arial Unicode MS" w:cs="Arial Unicode MS" w:eastAsia="Arial Unicode MS" w:hAnsi="Arial Unicode MS"/>
          <w:highlight w:val="white"/>
          <w:rtl w:val="0"/>
        </w:rPr>
        <w:t xml:space="preserve">i)秦始皇没有立过皇后，之所以没有立，是因为后宫太多，无法确定；</w:t>
      </w:r>
    </w:p>
    <w:p w:rsidR="00000000" w:rsidDel="00000000" w:rsidP="00000000" w:rsidRDefault="00000000" w:rsidRPr="00000000" w14:paraId="00000045">
      <w:pPr>
        <w:pBdr>
          <w:top w:color="auto" w:space="0" w:sz="0" w:val="none"/>
          <w:bottom w:color="auto" w:space="0" w:sz="0" w:val="none"/>
          <w:right w:color="auto" w:space="0" w:sz="0" w:val="none"/>
          <w:between w:color="auto" w:space="0" w:sz="0" w:val="none"/>
        </w:pBdr>
        <w:shd w:fill="ffffff" w:val="clear"/>
        <w:spacing w:after="220" w:line="411.4285714285714" w:lineRule="auto"/>
        <w:ind w:left="0" w:firstLine="0"/>
        <w:rPr>
          <w:highlight w:val="white"/>
        </w:rPr>
      </w:pPr>
      <w:r w:rsidDel="00000000" w:rsidR="00000000" w:rsidRPr="00000000">
        <w:rPr>
          <w:rFonts w:ascii="Arial Unicode MS" w:cs="Arial Unicode MS" w:eastAsia="Arial Unicode MS" w:hAnsi="Arial Unicode MS"/>
          <w:highlight w:val="white"/>
          <w:rtl w:val="0"/>
        </w:rPr>
        <w:t xml:space="preserve">ii)秦始皇信方士追求长生不老，这种特殊的执着延迟了他立后的进程；</w:t>
      </w:r>
    </w:p>
    <w:p w:rsidR="00000000" w:rsidDel="00000000" w:rsidP="00000000" w:rsidRDefault="00000000" w:rsidRPr="00000000" w14:paraId="00000046">
      <w:pPr>
        <w:pBdr>
          <w:top w:color="auto" w:space="0" w:sz="0" w:val="none"/>
          <w:bottom w:color="auto" w:space="0" w:sz="0" w:val="none"/>
          <w:right w:color="auto" w:space="0" w:sz="0" w:val="none"/>
          <w:between w:color="auto" w:space="0" w:sz="0" w:val="none"/>
        </w:pBdr>
        <w:shd w:fill="ffffff" w:val="clear"/>
        <w:spacing w:after="220" w:line="411.4285714285714" w:lineRule="auto"/>
        <w:ind w:left="0" w:firstLine="0"/>
        <w:rPr>
          <w:highlight w:val="white"/>
        </w:rPr>
      </w:pPr>
      <w:r w:rsidDel="00000000" w:rsidR="00000000" w:rsidRPr="00000000">
        <w:rPr>
          <w:rFonts w:ascii="Arial Unicode MS" w:cs="Arial Unicode MS" w:eastAsia="Arial Unicode MS" w:hAnsi="Arial Unicode MS"/>
          <w:highlight w:val="white"/>
          <w:rtl w:val="0"/>
        </w:rPr>
        <w:t xml:space="preserve">iii)秦始皇的母亲（赵姬）私生活不检点，以致有私生子。这对秦始皇的影响甚大，产生了仇恨女人的心理障碍，使他迟迟未能立后；</w:t>
      </w:r>
    </w:p>
    <w:p w:rsidR="00000000" w:rsidDel="00000000" w:rsidP="00000000" w:rsidRDefault="00000000" w:rsidRPr="00000000" w14:paraId="00000047">
      <w:pPr>
        <w:pBdr>
          <w:top w:color="auto" w:space="0" w:sz="0" w:val="none"/>
          <w:bottom w:color="auto" w:space="0" w:sz="0" w:val="none"/>
          <w:right w:color="auto" w:space="0" w:sz="0" w:val="none"/>
          <w:between w:color="auto" w:space="0" w:sz="0" w:val="none"/>
        </w:pBdr>
        <w:shd w:fill="ffffff" w:val="clear"/>
        <w:spacing w:after="220" w:line="411.4285714285714" w:lineRule="auto"/>
        <w:ind w:left="0" w:firstLine="0"/>
        <w:rPr>
          <w:highlight w:val="white"/>
        </w:rPr>
      </w:pPr>
      <w:r w:rsidDel="00000000" w:rsidR="00000000" w:rsidRPr="00000000">
        <w:rPr>
          <w:rFonts w:ascii="Arial Unicode MS" w:cs="Arial Unicode MS" w:eastAsia="Arial Unicode MS" w:hAnsi="Arial Unicode MS"/>
          <w:highlight w:val="white"/>
          <w:rtl w:val="0"/>
        </w:rPr>
        <w:t xml:space="preserve">iv)秦王嬴政的王后是楚国夫人，出身楚国王族，与</w:t>
      </w:r>
      <w:hyperlink r:id="rId33">
        <w:r w:rsidDel="00000000" w:rsidR="00000000" w:rsidRPr="00000000">
          <w:rPr>
            <w:highlight w:val="white"/>
            <w:rtl w:val="0"/>
          </w:rPr>
          <w:t xml:space="preserve">华阳夫人</w:t>
        </w:r>
      </w:hyperlink>
      <w:r w:rsidDel="00000000" w:rsidR="00000000" w:rsidRPr="00000000">
        <w:rPr>
          <w:rFonts w:ascii="Arial Unicode MS" w:cs="Arial Unicode MS" w:eastAsia="Arial Unicode MS" w:hAnsi="Arial Unicode MS"/>
          <w:highlight w:val="white"/>
          <w:rtl w:val="0"/>
        </w:rPr>
        <w:t xml:space="preserve">和</w:t>
      </w:r>
      <w:hyperlink r:id="rId34">
        <w:r w:rsidDel="00000000" w:rsidR="00000000" w:rsidRPr="00000000">
          <w:rPr>
            <w:highlight w:val="white"/>
            <w:rtl w:val="0"/>
          </w:rPr>
          <w:t xml:space="preserve">昌平君</w:t>
        </w:r>
      </w:hyperlink>
      <w:r w:rsidDel="00000000" w:rsidR="00000000" w:rsidRPr="00000000">
        <w:rPr>
          <w:rFonts w:ascii="Arial Unicode MS" w:cs="Arial Unicode MS" w:eastAsia="Arial Unicode MS" w:hAnsi="Arial Unicode MS"/>
          <w:highlight w:val="white"/>
          <w:rtl w:val="0"/>
        </w:rPr>
        <w:t xml:space="preserve">有密切的血缘亲情关系，扶苏（秦始皇长子）的母亲也是这位楚夫人。华阳夫人去世后，楚系外戚集团的地位衰落，不仅昌平君被贬斥出京迁徙到郢陈，王后楚夫人的地位也大受影响。</w:t>
      </w:r>
    </w:p>
    <w:p w:rsidR="00000000" w:rsidDel="00000000" w:rsidP="00000000" w:rsidRDefault="00000000" w:rsidRPr="00000000" w14:paraId="00000048">
      <w:pPr>
        <w:pBdr>
          <w:top w:color="auto" w:space="0" w:sz="0" w:val="none"/>
          <w:bottom w:color="auto" w:space="0" w:sz="0" w:val="none"/>
          <w:right w:color="auto" w:space="0" w:sz="0" w:val="none"/>
          <w:between w:color="auto" w:space="0" w:sz="0" w:val="none"/>
        </w:pBdr>
        <w:shd w:fill="ffffff" w:val="clear"/>
        <w:spacing w:after="220" w:line="411.4285714285714" w:lineRule="auto"/>
        <w:ind w:left="0" w:firstLine="0"/>
        <w:rPr>
          <w:highlight w:val="white"/>
        </w:rPr>
      </w:pPr>
      <w:r w:rsidDel="00000000" w:rsidR="00000000" w:rsidRPr="00000000">
        <w:rPr>
          <w:rFonts w:ascii="Arial Unicode MS" w:cs="Arial Unicode MS" w:eastAsia="Arial Unicode MS" w:hAnsi="Arial Unicode MS"/>
          <w:highlight w:val="white"/>
          <w:rtl w:val="0"/>
        </w:rPr>
        <w:t xml:space="preserve">    秦王嬴政当了皇帝以后没有册立皇后，他在多位儿子中重视皇长子扶苏，却又没有正式册立扶苏为太子，可能都与此有直接的关联。</w:t>
      </w:r>
      <w:r w:rsidDel="00000000" w:rsidR="00000000" w:rsidRPr="00000000">
        <w:rPr>
          <w:highlight w:val="white"/>
          <w:rtl w:val="0"/>
        </w:rPr>
        <w:t xml:space="preserve"> </w:t>
      </w:r>
    </w:p>
    <w:p w:rsidR="00000000" w:rsidDel="00000000" w:rsidP="00000000" w:rsidRDefault="00000000" w:rsidRPr="00000000" w14:paraId="00000049">
      <w:pPr>
        <w:pBdr>
          <w:top w:color="auto" w:space="0" w:sz="0" w:val="none"/>
          <w:bottom w:color="auto" w:space="0" w:sz="0" w:val="none"/>
          <w:right w:color="auto" w:space="0" w:sz="0" w:val="none"/>
          <w:between w:color="auto" w:space="0" w:sz="0" w:val="none"/>
        </w:pBdr>
        <w:shd w:fill="ffffff" w:val="clear"/>
        <w:spacing w:after="220" w:line="411.4285714285714" w:lineRule="auto"/>
        <w:ind w:left="0" w:firstLine="0"/>
        <w:rPr>
          <w:rFonts w:ascii="Microsoft Yahei" w:cs="Microsoft Yahei" w:eastAsia="Microsoft Yahei" w:hAnsi="Microsoft Yahei"/>
          <w:color w:val="333333"/>
          <w:sz w:val="27"/>
          <w:szCs w:val="27"/>
          <w:highlight w:val="white"/>
        </w:rPr>
      </w:pPr>
      <w:r w:rsidDel="00000000" w:rsidR="00000000" w:rsidRPr="00000000">
        <w:rPr>
          <w:rFonts w:ascii="Microsoft Yahei" w:cs="Microsoft Yahei" w:eastAsia="Microsoft Yahei" w:hAnsi="Microsoft Yahei"/>
          <w:color w:val="333333"/>
          <w:sz w:val="27"/>
          <w:szCs w:val="27"/>
          <w:highlight w:val="white"/>
          <w:rtl w:val="0"/>
        </w:rPr>
        <w:t xml:space="preserve">5.死亡之谜</w:t>
      </w:r>
    </w:p>
    <w:p w:rsidR="00000000" w:rsidDel="00000000" w:rsidP="00000000" w:rsidRDefault="00000000" w:rsidRPr="00000000" w14:paraId="0000004A">
      <w:pPr>
        <w:pBdr>
          <w:top w:color="auto" w:space="0" w:sz="0" w:val="none"/>
          <w:bottom w:color="auto" w:space="0" w:sz="0" w:val="none"/>
          <w:right w:color="auto" w:space="0" w:sz="0" w:val="none"/>
          <w:between w:color="auto" w:space="0" w:sz="0" w:val="none"/>
        </w:pBdr>
        <w:shd w:fill="ffffff" w:val="clear"/>
        <w:spacing w:after="220" w:line="411.4285714285714" w:lineRule="auto"/>
        <w:ind w:left="0" w:firstLine="0"/>
        <w:rPr>
          <w:highlight w:val="white"/>
        </w:rPr>
      </w:pPr>
      <w:r w:rsidDel="00000000" w:rsidR="00000000" w:rsidRPr="00000000">
        <w:rPr>
          <w:rFonts w:ascii="Arial Unicode MS" w:cs="Arial Unicode MS" w:eastAsia="Arial Unicode MS" w:hAnsi="Arial Unicode MS"/>
          <w:highlight w:val="white"/>
          <w:rtl w:val="0"/>
        </w:rPr>
        <w:t xml:space="preserve">秦始皇之死留下了不少疑点，具体如：</w:t>
      </w:r>
    </w:p>
    <w:p w:rsidR="00000000" w:rsidDel="00000000" w:rsidP="00000000" w:rsidRDefault="00000000" w:rsidRPr="00000000" w14:paraId="0000004B">
      <w:pPr>
        <w:pBdr>
          <w:top w:color="auto" w:space="0" w:sz="0" w:val="none"/>
          <w:bottom w:color="auto" w:space="0" w:sz="0" w:val="none"/>
          <w:right w:color="auto" w:space="0" w:sz="0" w:val="none"/>
          <w:between w:color="auto" w:space="0" w:sz="0" w:val="none"/>
        </w:pBdr>
        <w:shd w:fill="ffffff" w:val="clear"/>
        <w:spacing w:after="220" w:line="411.4285714285714" w:lineRule="auto"/>
        <w:ind w:left="0" w:firstLine="0"/>
        <w:rPr>
          <w:highlight w:val="white"/>
        </w:rPr>
      </w:pPr>
      <w:r w:rsidDel="00000000" w:rsidR="00000000" w:rsidRPr="00000000">
        <w:rPr>
          <w:rFonts w:ascii="Arial Unicode MS" w:cs="Arial Unicode MS" w:eastAsia="Arial Unicode MS" w:hAnsi="Arial Unicode MS"/>
          <w:highlight w:val="white"/>
          <w:rtl w:val="0"/>
        </w:rPr>
        <w:t xml:space="preserve">死亡时间：《始皇本纪》记载秦始皇驾崩于三十七年七月丙寅，但在周家台秦墓出土的历谱中，该年七月并没有丙寅日。因此主要产生了两种别派分别是：认为月份记录错误，和认为月份记录并无错误而是日子记载错误。</w:t>
      </w:r>
    </w:p>
    <w:p w:rsidR="00000000" w:rsidDel="00000000" w:rsidP="00000000" w:rsidRDefault="00000000" w:rsidRPr="00000000" w14:paraId="0000004C">
      <w:pPr>
        <w:pBdr>
          <w:top w:color="auto" w:space="0" w:sz="0" w:val="none"/>
          <w:bottom w:color="auto" w:space="0" w:sz="0" w:val="none"/>
          <w:right w:color="auto" w:space="0" w:sz="0" w:val="none"/>
          <w:between w:color="auto" w:space="0" w:sz="0" w:val="none"/>
        </w:pBdr>
        <w:shd w:fill="ffffff" w:val="clear"/>
        <w:spacing w:after="220" w:line="411.4285714285714" w:lineRule="auto"/>
        <w:ind w:left="0" w:firstLine="0"/>
        <w:rPr>
          <w:highlight w:val="white"/>
        </w:rPr>
      </w:pPr>
      <w:r w:rsidDel="00000000" w:rsidR="00000000" w:rsidRPr="00000000">
        <w:rPr>
          <w:rFonts w:ascii="Arial Unicode MS" w:cs="Arial Unicode MS" w:eastAsia="Arial Unicode MS" w:hAnsi="Arial Unicode MS"/>
          <w:highlight w:val="white"/>
          <w:rtl w:val="0"/>
        </w:rPr>
        <w:t xml:space="preserve">死亡地点：《史记》记载始皇崩于沙丘，与此同时的《赵正书》则记载始皇病重时已经到达柏人（在沙丘以西）。</w:t>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04D">
      <w:pPr>
        <w:pBdr>
          <w:top w:color="auto" w:space="0" w:sz="0" w:val="none"/>
          <w:bottom w:color="auto" w:space="0" w:sz="0" w:val="none"/>
          <w:right w:color="auto" w:space="0" w:sz="0" w:val="none"/>
          <w:between w:color="auto" w:space="0" w:sz="0" w:val="none"/>
        </w:pBdr>
        <w:shd w:fill="ffffff" w:val="clear"/>
        <w:spacing w:after="220" w:line="411.4285714285714" w:lineRule="auto"/>
        <w:ind w:left="0" w:firstLine="0"/>
        <w:rPr>
          <w:highlight w:val="white"/>
        </w:rPr>
      </w:pPr>
      <w:r w:rsidDel="00000000" w:rsidR="00000000" w:rsidRPr="00000000">
        <w:rPr>
          <w:rFonts w:ascii="Arial Unicode MS" w:cs="Arial Unicode MS" w:eastAsia="Arial Unicode MS" w:hAnsi="Arial Unicode MS"/>
          <w:highlight w:val="white"/>
          <w:rtl w:val="0"/>
        </w:rPr>
        <w:t xml:space="preserve">遗命内容：《史记》记载始皇遗诏令扶苏（长子）返回，实际上是以扶苏为继承人，但未及发出即崩，赵高等趁机伪造了赐死扶苏、以胡亥少子）继位的诏令；《赵正书》则载始皇召李斯等议事，同意了他们以胡亥继位的意见。</w:t>
      </w:r>
      <w:r w:rsidDel="00000000" w:rsidR="00000000" w:rsidRPr="00000000">
        <w:rPr>
          <w:rtl w:val="0"/>
        </w:rPr>
      </w:r>
    </w:p>
    <w:p w:rsidR="00000000" w:rsidDel="00000000" w:rsidP="00000000" w:rsidRDefault="00000000" w:rsidRPr="00000000" w14:paraId="0000004E">
      <w:pPr>
        <w:pBdr>
          <w:top w:color="auto" w:space="0" w:sz="0" w:val="none"/>
          <w:bottom w:color="auto" w:space="0" w:sz="0" w:val="none"/>
          <w:right w:color="auto" w:space="0" w:sz="0" w:val="none"/>
          <w:between w:color="auto" w:space="0" w:sz="0" w:val="none"/>
        </w:pBdr>
        <w:shd w:fill="ffffff" w:val="clear"/>
        <w:spacing w:after="220" w:line="411.4285714285714" w:lineRule="auto"/>
        <w:ind w:left="0" w:firstLine="0"/>
        <w:rPr>
          <w:highlight w:val="white"/>
        </w:rPr>
      </w:pPr>
      <w:r w:rsidDel="00000000" w:rsidR="00000000" w:rsidRPr="00000000">
        <w:rPr>
          <w:rFonts w:ascii="Arial Unicode MS" w:cs="Arial Unicode MS" w:eastAsia="Arial Unicode MS" w:hAnsi="Arial Unicode MS"/>
          <w:highlight w:val="white"/>
          <w:rtl w:val="0"/>
        </w:rPr>
        <w:t xml:space="preserve">由此可见</w:t>
      </w:r>
      <w:r w:rsidDel="00000000" w:rsidR="00000000" w:rsidRPr="00000000">
        <w:rPr>
          <w:rFonts w:ascii="Arial Unicode MS" w:cs="Arial Unicode MS" w:eastAsia="Arial Unicode MS" w:hAnsi="Arial Unicode MS"/>
          <w:highlight w:val="white"/>
          <w:rtl w:val="0"/>
        </w:rPr>
        <w:t xml:space="preserve">《史记》和《赵正书》的内容具有一定的差异。从成书时间上看，《史记》的作者司马迁未必不曾见过《赵正书》或所谓始皇以胡亥为继承人的说法，但这种说法被排除在《史记》的叙事之外。总之秦始皇的一切留下诸多谜团，都是后世的我们难以考察的。</w:t>
      </w:r>
    </w:p>
    <w:p w:rsidR="00000000" w:rsidDel="00000000" w:rsidP="00000000" w:rsidRDefault="00000000" w:rsidRPr="00000000" w14:paraId="0000004F">
      <w:pPr>
        <w:pBdr>
          <w:top w:color="auto" w:space="0" w:sz="0" w:val="none"/>
          <w:bottom w:color="auto" w:space="0" w:sz="0" w:val="none"/>
          <w:right w:color="auto" w:space="0" w:sz="0" w:val="none"/>
          <w:between w:color="auto" w:space="0" w:sz="0" w:val="none"/>
        </w:pBdr>
        <w:shd w:fill="ffffff" w:val="clear"/>
        <w:spacing w:after="220" w:line="411.4285714285714" w:lineRule="auto"/>
        <w:ind w:left="0" w:firstLine="0"/>
        <w:rPr>
          <w:rFonts w:ascii="Microsoft Yahei" w:cs="Microsoft Yahei" w:eastAsia="Microsoft Yahei" w:hAnsi="Microsoft Yahei"/>
          <w:color w:val="333333"/>
          <w:sz w:val="27"/>
          <w:szCs w:val="27"/>
          <w:highlight w:val="white"/>
        </w:rPr>
      </w:pPr>
      <w:r w:rsidDel="00000000" w:rsidR="00000000" w:rsidRPr="00000000">
        <w:rPr>
          <w:rFonts w:ascii="Microsoft Yahei" w:cs="Microsoft Yahei" w:eastAsia="Microsoft Yahei" w:hAnsi="Microsoft Yahei"/>
          <w:color w:val="333333"/>
          <w:sz w:val="27"/>
          <w:szCs w:val="27"/>
          <w:highlight w:val="white"/>
          <w:rtl w:val="0"/>
        </w:rPr>
        <w:t xml:space="preserve">6.暴君之议</w:t>
      </w:r>
    </w:p>
    <w:p w:rsidR="00000000" w:rsidDel="00000000" w:rsidP="00000000" w:rsidRDefault="00000000" w:rsidRPr="00000000" w14:paraId="00000050">
      <w:pPr>
        <w:pBdr>
          <w:top w:color="auto" w:space="0" w:sz="0" w:val="none"/>
          <w:bottom w:color="auto" w:space="0" w:sz="0" w:val="none"/>
          <w:right w:color="auto" w:space="0" w:sz="0" w:val="none"/>
          <w:between w:color="auto" w:space="0" w:sz="0" w:val="none"/>
        </w:pBdr>
        <w:shd w:fill="ffffff" w:val="clear"/>
        <w:spacing w:after="220" w:line="411.4285714285714" w:lineRule="auto"/>
        <w:ind w:left="0" w:firstLine="0"/>
        <w:rPr>
          <w:highlight w:val="white"/>
        </w:rPr>
      </w:pPr>
      <w:r w:rsidDel="00000000" w:rsidR="00000000" w:rsidRPr="00000000">
        <w:rPr>
          <w:rFonts w:ascii="Arial Unicode MS" w:cs="Arial Unicode MS" w:eastAsia="Arial Unicode MS" w:hAnsi="Arial Unicode MS"/>
          <w:highlight w:val="white"/>
          <w:rtl w:val="0"/>
        </w:rPr>
        <w:t xml:space="preserve">秦朝在统一后不久就频繁的大兴土木，尽管其中一部分工程（如长城灵渠）是利国利民的，但生产力仍遭到极大破坏。秦始皇三十一年，一石米就卖到了一千六百钱，民众苦不堪言，因此秦朝二世便亡也就不奇怪了。</w:t>
      </w:r>
    </w:p>
    <w:p w:rsidR="00000000" w:rsidDel="00000000" w:rsidP="00000000" w:rsidRDefault="00000000" w:rsidRPr="00000000" w14:paraId="00000051">
      <w:pPr>
        <w:pBdr>
          <w:top w:color="auto" w:space="0" w:sz="0" w:val="none"/>
          <w:bottom w:color="auto" w:space="0" w:sz="0" w:val="none"/>
          <w:right w:color="auto" w:space="0" w:sz="0" w:val="none"/>
          <w:between w:color="auto" w:space="0" w:sz="0" w:val="none"/>
        </w:pBdr>
        <w:shd w:fill="ffffff" w:val="clear"/>
        <w:spacing w:after="220" w:line="411.4285714285714" w:lineRule="auto"/>
        <w:ind w:left="0" w:firstLine="0"/>
        <w:rPr>
          <w:highlight w:val="white"/>
        </w:rPr>
      </w:pPr>
      <w:r w:rsidDel="00000000" w:rsidR="00000000" w:rsidRPr="00000000">
        <w:rPr>
          <w:rtl w:val="0"/>
        </w:rPr>
      </w:r>
    </w:p>
    <w:p w:rsidR="00000000" w:rsidDel="00000000" w:rsidP="00000000" w:rsidRDefault="00000000" w:rsidRPr="00000000" w14:paraId="00000052">
      <w:pPr>
        <w:pBdr>
          <w:top w:color="auto" w:space="0" w:sz="0" w:val="none"/>
          <w:bottom w:color="auto" w:space="0" w:sz="0" w:val="none"/>
          <w:right w:color="auto" w:space="0" w:sz="0" w:val="none"/>
          <w:between w:color="auto" w:space="0" w:sz="0" w:val="none"/>
        </w:pBdr>
        <w:shd w:fill="ffffff" w:val="clear"/>
        <w:spacing w:after="220" w:line="411.4285714285714" w:lineRule="auto"/>
        <w:ind w:firstLine="420"/>
        <w:rPr>
          <w:highlight w:val="white"/>
        </w:rPr>
      </w:pPr>
      <w:r w:rsidDel="00000000" w:rsidR="00000000" w:rsidRPr="00000000">
        <w:rPr>
          <w:rFonts w:ascii="Arial Unicode MS" w:cs="Arial Unicode MS" w:eastAsia="Arial Unicode MS" w:hAnsi="Arial Unicode MS"/>
          <w:highlight w:val="white"/>
          <w:rtl w:val="0"/>
        </w:rPr>
        <w:t xml:space="preserve">历代都宣扬秦始皇残暴不仁，如</w:t>
      </w:r>
      <w:hyperlink r:id="rId35">
        <w:r w:rsidDel="00000000" w:rsidR="00000000" w:rsidRPr="00000000">
          <w:rPr>
            <w:highlight w:val="white"/>
            <w:rtl w:val="0"/>
          </w:rPr>
          <w:t xml:space="preserve">焚书坑儒</w:t>
        </w:r>
      </w:hyperlink>
      <w:r w:rsidDel="00000000" w:rsidR="00000000" w:rsidRPr="00000000">
        <w:rPr>
          <w:rFonts w:ascii="Arial Unicode MS" w:cs="Arial Unicode MS" w:eastAsia="Arial Unicode MS" w:hAnsi="Arial Unicode MS"/>
          <w:highlight w:val="white"/>
          <w:rtl w:val="0"/>
        </w:rPr>
        <w:t xml:space="preserve">、大建</w:t>
      </w:r>
      <w:hyperlink r:id="rId36">
        <w:r w:rsidDel="00000000" w:rsidR="00000000" w:rsidRPr="00000000">
          <w:rPr>
            <w:highlight w:val="white"/>
            <w:rtl w:val="0"/>
          </w:rPr>
          <w:t xml:space="preserve">阿房宫</w:t>
        </w:r>
      </w:hyperlink>
      <w:r w:rsidDel="00000000" w:rsidR="00000000" w:rsidRPr="00000000">
        <w:rPr>
          <w:rFonts w:ascii="Arial Unicode MS" w:cs="Arial Unicode MS" w:eastAsia="Arial Unicode MS" w:hAnsi="Arial Unicode MS"/>
          <w:highlight w:val="white"/>
          <w:rtl w:val="0"/>
        </w:rPr>
        <w:t xml:space="preserve">、长城、骊山墓等等。但从考古看来，虽然“焚书”是确实发生的，但是好在所焚的书在咸阳宫和民间多有副本，可惜的是周王室存放的珍贵史籍没有副本，从此便绝迹。 “坑儒”是后世的说法，《史记》中记载为坑杀术士，但同时也提到“诸生皆诵法孔子”，也就是说这些术士和儒生算是一类的。阿房宫经考古发掘，并没有成功建成，只有一个地基。但是为了修建规模庞大的阿房宫要备工备料，同样耗费巨大。</w:t>
      </w:r>
    </w:p>
    <w:p w:rsidR="00000000" w:rsidDel="00000000" w:rsidP="00000000" w:rsidRDefault="00000000" w:rsidRPr="00000000" w14:paraId="00000053">
      <w:pPr>
        <w:pBdr>
          <w:top w:color="auto" w:space="0" w:sz="0" w:val="none"/>
          <w:bottom w:color="auto" w:space="0" w:sz="0" w:val="none"/>
          <w:right w:color="auto" w:space="0" w:sz="0" w:val="none"/>
          <w:between w:color="auto" w:space="0" w:sz="0" w:val="none"/>
        </w:pBdr>
        <w:shd w:fill="ffffff" w:val="clear"/>
        <w:spacing w:after="220" w:line="411.4285714285714" w:lineRule="auto"/>
        <w:ind w:firstLine="420"/>
        <w:rPr>
          <w:highlight w:val="white"/>
        </w:rPr>
      </w:pPr>
      <w:r w:rsidDel="00000000" w:rsidR="00000000" w:rsidRPr="00000000">
        <w:rPr>
          <w:rFonts w:ascii="Arial Unicode MS" w:cs="Arial Unicode MS" w:eastAsia="Arial Unicode MS" w:hAnsi="Arial Unicode MS"/>
          <w:highlight w:val="white"/>
          <w:rtl w:val="0"/>
        </w:rPr>
        <w:t xml:space="preserve">后人有“阿房出，蜀山秃”之语，更不用说秦始皇在咸阳周围复制六国宫殿二百七十余座，还以甬道相连，耗费的民力就无法计算了。秦始皇违背了秦国崇尚节俭的传统，成了他在位生涯中的一大失误。</w:t>
      </w:r>
    </w:p>
    <w:p w:rsidR="00000000" w:rsidDel="00000000" w:rsidP="00000000" w:rsidRDefault="00000000" w:rsidRPr="00000000" w14:paraId="00000054">
      <w:pPr>
        <w:pBdr>
          <w:top w:color="auto" w:space="0" w:sz="0" w:val="none"/>
          <w:bottom w:color="auto" w:space="0" w:sz="0" w:val="none"/>
          <w:right w:color="auto" w:space="0" w:sz="0" w:val="none"/>
          <w:between w:color="auto" w:space="0" w:sz="0" w:val="none"/>
        </w:pBdr>
        <w:shd w:fill="ffffff" w:val="clear"/>
        <w:spacing w:after="220" w:line="411.4285714285714" w:lineRule="auto"/>
        <w:ind w:firstLine="420"/>
        <w:rPr>
          <w:highlight w:val="white"/>
        </w:rPr>
      </w:pPr>
      <w:r w:rsidDel="00000000" w:rsidR="00000000" w:rsidRPr="00000000">
        <w:rPr>
          <w:rFonts w:ascii="Arial Unicode MS" w:cs="Arial Unicode MS" w:eastAsia="Arial Unicode MS" w:hAnsi="Arial Unicode MS"/>
          <w:highlight w:val="white"/>
          <w:rtl w:val="0"/>
        </w:rPr>
        <w:t xml:space="preserve">历史是由人书写的，其中自然会夹杂着作者的私人情感，以及统治者的意志。秦始皇虽然有利大功于中国，但毫无疑问地这些行为同时也为秦朝迅速灭亡埋下了火种。历史对他的评褒贬参半，有丑化也有美化，使后人争议不已。</w:t>
      </w:r>
    </w:p>
    <w:p w:rsidR="00000000" w:rsidDel="00000000" w:rsidP="00000000" w:rsidRDefault="00000000" w:rsidRPr="00000000" w14:paraId="00000055">
      <w:pPr>
        <w:pBdr>
          <w:top w:color="auto" w:space="0" w:sz="0" w:val="none"/>
          <w:bottom w:color="auto" w:space="0" w:sz="0" w:val="none"/>
          <w:right w:color="auto" w:space="0" w:sz="0" w:val="none"/>
          <w:between w:color="auto" w:space="0" w:sz="0" w:val="none"/>
        </w:pBdr>
        <w:shd w:fill="ffffff" w:val="clear"/>
        <w:spacing w:after="220" w:line="411.4285714285714" w:lineRule="auto"/>
        <w:ind w:firstLine="420"/>
        <w:rPr>
          <w:highlight w:val="white"/>
        </w:rPr>
      </w:pPr>
      <w:r w:rsidDel="00000000" w:rsidR="00000000" w:rsidRPr="00000000">
        <w:rPr>
          <w:rFonts w:ascii="Arial Unicode MS" w:cs="Arial Unicode MS" w:eastAsia="Arial Unicode MS" w:hAnsi="Arial Unicode MS"/>
          <w:highlight w:val="white"/>
          <w:rtl w:val="0"/>
        </w:rPr>
        <w:t xml:space="preserve">而一切的真相也就只有已被历史埋葬的人事物知道了。</w:t>
      </w:r>
    </w:p>
    <w:p w:rsidR="00000000" w:rsidDel="00000000" w:rsidP="00000000" w:rsidRDefault="00000000" w:rsidRPr="00000000" w14:paraId="00000056">
      <w:pPr>
        <w:pBdr>
          <w:top w:color="auto" w:space="0" w:sz="0" w:val="none"/>
          <w:bottom w:color="auto" w:space="0" w:sz="0" w:val="none"/>
          <w:right w:color="auto" w:space="0" w:sz="0" w:val="none"/>
          <w:between w:color="auto" w:space="0" w:sz="0" w:val="none"/>
        </w:pBdr>
        <w:shd w:fill="ffffff" w:val="clear"/>
        <w:spacing w:after="220" w:line="411.4285714285714" w:lineRule="auto"/>
        <w:ind w:firstLine="420"/>
        <w:rPr>
          <w:highlight w:val="white"/>
        </w:rPr>
      </w:pPr>
      <w:r w:rsidDel="00000000" w:rsidR="00000000" w:rsidRPr="00000000">
        <w:rPr>
          <w:rFonts w:ascii="Arial Unicode MS" w:cs="Arial Unicode MS" w:eastAsia="Arial Unicode MS" w:hAnsi="Arial Unicode MS"/>
          <w:highlight w:val="white"/>
          <w:rtl w:val="0"/>
        </w:rPr>
        <w:t xml:space="preserve">（阿房宫示意图）</w:t>
      </w:r>
      <w:r w:rsidDel="00000000" w:rsidR="00000000" w:rsidRPr="00000000">
        <w:rPr>
          <w:highlight w:val="white"/>
        </w:rPr>
        <w:drawing>
          <wp:inline distB="114300" distT="114300" distL="114300" distR="114300">
            <wp:extent cx="1561749" cy="839205"/>
            <wp:effectExtent b="0" l="0" r="0" t="0"/>
            <wp:docPr id="12"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1561749" cy="839205"/>
                    </a:xfrm>
                    <a:prstGeom prst="rect"/>
                    <a:ln/>
                  </pic:spPr>
                </pic:pic>
              </a:graphicData>
            </a:graphic>
          </wp:inline>
        </w:drawing>
      </w:r>
      <w:r w:rsidDel="00000000" w:rsidR="00000000" w:rsidRPr="00000000">
        <w:rPr>
          <w:highlight w:val="white"/>
        </w:rPr>
        <w:drawing>
          <wp:inline distB="114300" distT="114300" distL="114300" distR="114300">
            <wp:extent cx="1270635" cy="735909"/>
            <wp:effectExtent b="0" l="0" r="0" t="0"/>
            <wp:docPr id="15"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1270635" cy="735909"/>
                    </a:xfrm>
                    <a:prstGeom prst="rect"/>
                    <a:ln/>
                  </pic:spPr>
                </pic:pic>
              </a:graphicData>
            </a:graphic>
          </wp:inline>
        </w:drawing>
      </w:r>
      <w:r w:rsidDel="00000000" w:rsidR="00000000" w:rsidRPr="00000000">
        <w:rPr>
          <w:highlight w:val="white"/>
        </w:rPr>
        <w:drawing>
          <wp:inline distB="114300" distT="114300" distL="114300" distR="114300">
            <wp:extent cx="1011555" cy="687174"/>
            <wp:effectExtent b="0" l="0" r="0" t="0"/>
            <wp:docPr id="7"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1011555" cy="687174"/>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color w:val="202122"/>
          <w:sz w:val="31"/>
          <w:szCs w:val="31"/>
          <w:highlight w:val="white"/>
        </w:rPr>
      </w:pPr>
      <w:r w:rsidDel="00000000" w:rsidR="00000000" w:rsidRPr="00000000">
        <w:rPr>
          <w:rtl w:val="0"/>
        </w:rPr>
      </w:r>
    </w:p>
    <w:p w:rsidR="00000000" w:rsidDel="00000000" w:rsidP="00000000" w:rsidRDefault="00000000" w:rsidRPr="00000000" w14:paraId="00000058">
      <w:pPr>
        <w:rPr>
          <w:color w:val="202122"/>
          <w:sz w:val="31"/>
          <w:szCs w:val="31"/>
          <w:highlight w:val="white"/>
        </w:rPr>
      </w:pPr>
      <w:r w:rsidDel="00000000" w:rsidR="00000000" w:rsidRPr="00000000">
        <w:rPr>
          <w:rtl w:val="0"/>
        </w:rPr>
      </w:r>
    </w:p>
    <w:p w:rsidR="00000000" w:rsidDel="00000000" w:rsidP="00000000" w:rsidRDefault="00000000" w:rsidRPr="00000000" w14:paraId="00000059">
      <w:pPr>
        <w:rPr>
          <w:color w:val="202122"/>
          <w:sz w:val="32"/>
          <w:szCs w:val="32"/>
          <w:highlight w:val="white"/>
        </w:rPr>
      </w:pPr>
      <w:r w:rsidDel="00000000" w:rsidR="00000000" w:rsidRPr="00000000">
        <w:rPr>
          <w:rFonts w:ascii="Arial Unicode MS" w:cs="Arial Unicode MS" w:eastAsia="Arial Unicode MS" w:hAnsi="Arial Unicode MS"/>
          <w:color w:val="202122"/>
          <w:sz w:val="28"/>
          <w:szCs w:val="28"/>
          <w:highlight w:val="white"/>
          <w:rtl w:val="0"/>
        </w:rPr>
        <w:t xml:space="preserve">成就</w:t>
      </w:r>
      <w:r w:rsidDel="00000000" w:rsidR="00000000" w:rsidRPr="00000000">
        <w:rPr>
          <w:rtl w:val="0"/>
        </w:rPr>
      </w:r>
    </w:p>
    <w:p w:rsidR="00000000" w:rsidDel="00000000" w:rsidP="00000000" w:rsidRDefault="00000000" w:rsidRPr="00000000" w14:paraId="0000005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color w:val="333333"/>
          <w:sz w:val="26"/>
          <w:szCs w:val="26"/>
        </w:rPr>
      </w:pPr>
      <w:bookmarkStart w:colFirst="0" w:colLast="0" w:name="_aeegp6i5jgse" w:id="6"/>
      <w:bookmarkEnd w:id="6"/>
      <w:r w:rsidDel="00000000" w:rsidR="00000000" w:rsidRPr="00000000">
        <w:rPr>
          <w:rFonts w:ascii="Arial Unicode MS" w:cs="Arial Unicode MS" w:eastAsia="Arial Unicode MS" w:hAnsi="Arial Unicode MS"/>
          <w:color w:val="333333"/>
          <w:sz w:val="26"/>
          <w:szCs w:val="26"/>
          <w:rtl w:val="0"/>
        </w:rPr>
        <w:t xml:space="preserve">开创帝制</w:t>
      </w:r>
    </w:p>
    <w:p w:rsidR="00000000" w:rsidDel="00000000" w:rsidP="00000000" w:rsidRDefault="00000000" w:rsidRPr="00000000" w14:paraId="0000005B">
      <w:pPr>
        <w:pBdr>
          <w:top w:color="auto" w:space="0" w:sz="0" w:val="none"/>
          <w:bottom w:color="auto" w:space="0" w:sz="0" w:val="none"/>
          <w:right w:color="auto" w:space="0" w:sz="0" w:val="none"/>
          <w:between w:color="auto" w:space="0" w:sz="0" w:val="none"/>
        </w:pBdr>
        <w:shd w:fill="ffffff" w:val="clear"/>
        <w:spacing w:after="220" w:lineRule="auto"/>
        <w:rPr>
          <w:color w:val="333333"/>
          <w:highlight w:val="white"/>
        </w:rPr>
      </w:pPr>
      <w:r w:rsidDel="00000000" w:rsidR="00000000" w:rsidRPr="00000000">
        <w:rPr>
          <w:rFonts w:ascii="Arial Unicode MS" w:cs="Arial Unicode MS" w:eastAsia="Arial Unicode MS" w:hAnsi="Arial Unicode MS"/>
          <w:color w:val="333333"/>
          <w:highlight w:val="white"/>
          <w:rtl w:val="0"/>
        </w:rPr>
        <w:t xml:space="preserve">秦始皇之前的各国诸侯都被称为“君”或“王”。战国后期，秦国与齐国曾一度称“帝”，不过这一称号在当时并不同行。一统天下的秦始皇，以为这些称号都不足显示自己的尊崇，于是下令大臣议称号。大臣说“古有天皇，有帝皇，有泰皇，泰皇最贵”，建议秦王政采用“泰皇”头衔。</w:t>
      </w:r>
      <w:r w:rsidDel="00000000" w:rsidR="00000000" w:rsidRPr="00000000">
        <w:rPr>
          <w:color w:val="3366cc"/>
          <w:highlight w:val="white"/>
          <w:rtl w:val="0"/>
        </w:rPr>
        <w:t xml:space="preserve"> </w:t>
      </w:r>
      <w:r w:rsidDel="00000000" w:rsidR="00000000" w:rsidRPr="00000000">
        <w:rPr>
          <w:rFonts w:ascii="Arial Unicode MS" w:cs="Arial Unicode MS" w:eastAsia="Arial Unicode MS" w:hAnsi="Arial Unicode MS"/>
          <w:color w:val="333333"/>
          <w:highlight w:val="white"/>
          <w:rtl w:val="0"/>
        </w:rPr>
        <w:t xml:space="preserve"> 然而，秦始皇对此并不满意。他只采用一个“皇”字，因秦王政灭六国后，认为自己“德兼三皇，功过五帝”，遂采用三皇之“皇”、五帝之“帝”构成“皇帝”的称号，是中国历史上第一个使用“皇帝”称号的君主，所以自称“始皇帝”。从此以后，“皇帝”就成为中国封建社会最高统治者的称谓。</w:t>
      </w:r>
    </w:p>
    <w:p w:rsidR="00000000" w:rsidDel="00000000" w:rsidP="00000000" w:rsidRDefault="00000000" w:rsidRPr="00000000" w14:paraId="0000005C">
      <w:pPr>
        <w:pBdr>
          <w:top w:color="auto" w:space="0" w:sz="0" w:val="none"/>
          <w:bottom w:color="auto" w:space="0" w:sz="0" w:val="none"/>
          <w:right w:color="auto" w:space="0" w:sz="0" w:val="none"/>
          <w:between w:color="auto" w:space="0" w:sz="0" w:val="none"/>
        </w:pBdr>
        <w:shd w:fill="ffffff" w:val="clear"/>
        <w:spacing w:after="540" w:before="320" w:line="308.5714285714286" w:lineRule="auto"/>
        <w:ind w:left="0" w:firstLine="0"/>
        <w:rPr>
          <w:color w:val="333333"/>
          <w:sz w:val="26"/>
          <w:szCs w:val="26"/>
          <w:highlight w:val="white"/>
        </w:rPr>
      </w:pPr>
      <w:r w:rsidDel="00000000" w:rsidR="00000000" w:rsidRPr="00000000">
        <w:rPr>
          <w:rtl w:val="0"/>
        </w:rPr>
      </w:r>
    </w:p>
    <w:p w:rsidR="00000000" w:rsidDel="00000000" w:rsidP="00000000" w:rsidRDefault="00000000" w:rsidRPr="00000000" w14:paraId="0000005D">
      <w:pPr>
        <w:pBdr>
          <w:top w:color="auto" w:space="0" w:sz="0" w:val="none"/>
          <w:bottom w:color="auto" w:space="0" w:sz="0" w:val="none"/>
          <w:right w:color="auto" w:space="0" w:sz="0" w:val="none"/>
          <w:between w:color="auto" w:space="0" w:sz="0" w:val="none"/>
        </w:pBdr>
        <w:shd w:fill="ffffff" w:val="clear"/>
        <w:spacing w:after="220" w:line="411.4285714285714" w:lineRule="auto"/>
        <w:ind w:left="0" w:firstLine="0"/>
        <w:rPr>
          <w:color w:val="333333"/>
          <w:sz w:val="26"/>
          <w:szCs w:val="26"/>
          <w:highlight w:val="white"/>
        </w:rPr>
      </w:pPr>
      <w:r w:rsidDel="00000000" w:rsidR="00000000" w:rsidRPr="00000000">
        <w:rPr>
          <w:rFonts w:ascii="Arial Unicode MS" w:cs="Arial Unicode MS" w:eastAsia="Arial Unicode MS" w:hAnsi="Arial Unicode MS"/>
          <w:color w:val="333333"/>
          <w:sz w:val="26"/>
          <w:szCs w:val="26"/>
          <w:highlight w:val="white"/>
          <w:rtl w:val="0"/>
        </w:rPr>
        <w:t xml:space="preserve">修筑长城</w:t>
      </w:r>
    </w:p>
    <w:p w:rsidR="00000000" w:rsidDel="00000000" w:rsidP="00000000" w:rsidRDefault="00000000" w:rsidRPr="00000000" w14:paraId="0000005E">
      <w:pPr>
        <w:pBdr>
          <w:top w:color="auto" w:space="0" w:sz="0" w:val="none"/>
          <w:bottom w:color="auto" w:space="0" w:sz="0" w:val="none"/>
          <w:right w:color="auto" w:space="0" w:sz="0" w:val="none"/>
          <w:between w:color="auto" w:space="0" w:sz="0" w:val="none"/>
        </w:pBdr>
        <w:shd w:fill="ffffff" w:val="clear"/>
        <w:spacing w:after="380" w:before="160" w:line="411.4285714285714" w:lineRule="auto"/>
        <w:ind w:left="0" w:firstLine="0"/>
        <w:rPr>
          <w:color w:val="333333"/>
          <w:highlight w:val="white"/>
        </w:rPr>
      </w:pPr>
      <w:r w:rsidDel="00000000" w:rsidR="00000000" w:rsidRPr="00000000">
        <w:rPr>
          <w:rFonts w:ascii="Arial Unicode MS" w:cs="Arial Unicode MS" w:eastAsia="Arial Unicode MS" w:hAnsi="Arial Unicode MS"/>
          <w:color w:val="333333"/>
          <w:highlight w:val="white"/>
          <w:rtl w:val="0"/>
        </w:rPr>
        <w:t xml:space="preserve">秦灭六国之后，即开始北筑长城。当时中原刚统一，各地原来的贵族势力还很强，若不保持中央各地之间的交通和联系，国家随时会处于再次分裂的局面，所以必须尽快改善中央到各地及其他各郡、县之间的交通和联系。由于多年的战争，原各国的农业设施受到相当大的破坏，或因战争而年久失修；在统一后必须尽快恢复农业生产；因此花相当大的人力来疏通河道，修复水渠，对水路交通和农业灌溉都有利。修建长城，是为了保护北部边境人民的生命财产的安全，其目的也是为了减少人民的负担；由于匈奴是游牧民族，其骑兵活动范围很大，没有长城的话，要很多军队来防守，这会给人民增加很大的负担。万里长城不是秦始皇开创的，秦始皇只是把原来秦国，赵国和燕国北边原有的长城连接起来。</w:t>
      </w:r>
    </w:p>
    <w:p w:rsidR="00000000" w:rsidDel="00000000" w:rsidP="00000000" w:rsidRDefault="00000000" w:rsidRPr="00000000" w14:paraId="0000005F">
      <w:pPr>
        <w:pBdr>
          <w:top w:color="auto" w:space="0" w:sz="0" w:val="none"/>
          <w:bottom w:color="auto" w:space="0" w:sz="0" w:val="none"/>
          <w:right w:color="auto" w:space="0" w:sz="0" w:val="none"/>
          <w:between w:color="auto" w:space="0" w:sz="0" w:val="none"/>
        </w:pBdr>
        <w:shd w:fill="ffffff" w:val="clear"/>
        <w:spacing w:after="380" w:before="160" w:line="411.4285714285714" w:lineRule="auto"/>
        <w:rPr>
          <w:color w:val="333333"/>
          <w:highlight w:val="white"/>
        </w:rPr>
      </w:pPr>
      <w:r w:rsidDel="00000000" w:rsidR="00000000" w:rsidRPr="00000000">
        <w:rPr>
          <w:color w:val="333333"/>
          <w:highlight w:val="white"/>
        </w:rPr>
        <w:drawing>
          <wp:inline distB="114300" distT="114300" distL="114300" distR="114300">
            <wp:extent cx="3207417" cy="2136502"/>
            <wp:effectExtent b="0" l="0" r="0" t="0"/>
            <wp:docPr id="3"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3207417" cy="2136502"/>
                    </a:xfrm>
                    <a:prstGeom prst="rect"/>
                    <a:ln/>
                  </pic:spPr>
                </pic:pic>
              </a:graphicData>
            </a:graphic>
          </wp:inline>
        </w:drawing>
      </w:r>
      <w:r w:rsidDel="00000000" w:rsidR="00000000" w:rsidRPr="00000000">
        <w:rPr>
          <w:rFonts w:ascii="Arial Unicode MS" w:cs="Arial Unicode MS" w:eastAsia="Arial Unicode MS" w:hAnsi="Arial Unicode MS"/>
          <w:color w:val="333333"/>
          <w:highlight w:val="white"/>
          <w:rtl w:val="0"/>
        </w:rPr>
        <w:t xml:space="preserve">（长城）</w:t>
      </w:r>
    </w:p>
    <w:p w:rsidR="00000000" w:rsidDel="00000000" w:rsidP="00000000" w:rsidRDefault="00000000" w:rsidRPr="00000000" w14:paraId="00000060">
      <w:pPr>
        <w:pStyle w:val="Heading3"/>
        <w:keepNext w:val="0"/>
        <w:keepLines w:val="0"/>
        <w:pBdr>
          <w:top w:color="auto" w:space="6" w:sz="0" w:val="none"/>
          <w:bottom w:color="auto" w:space="0" w:sz="0" w:val="none"/>
          <w:right w:color="auto" w:space="0" w:sz="0" w:val="none"/>
          <w:between w:color="auto" w:space="0" w:sz="0" w:val="none"/>
        </w:pBdr>
        <w:shd w:fill="ffffff" w:val="clear"/>
        <w:spacing w:after="0" w:before="80" w:line="384.00000000000006" w:lineRule="auto"/>
        <w:rPr>
          <w:color w:val="333333"/>
          <w:sz w:val="26"/>
          <w:szCs w:val="26"/>
          <w:highlight w:val="white"/>
        </w:rPr>
      </w:pPr>
      <w:bookmarkStart w:colFirst="0" w:colLast="0" w:name="_o2ww5k1zycgz" w:id="7"/>
      <w:bookmarkEnd w:id="7"/>
      <w:r w:rsidDel="00000000" w:rsidR="00000000" w:rsidRPr="00000000">
        <w:rPr>
          <w:rFonts w:ascii="Arial Unicode MS" w:cs="Arial Unicode MS" w:eastAsia="Arial Unicode MS" w:hAnsi="Arial Unicode MS"/>
          <w:color w:val="333333"/>
          <w:sz w:val="26"/>
          <w:szCs w:val="26"/>
          <w:highlight w:val="white"/>
          <w:rtl w:val="0"/>
        </w:rPr>
        <w:t xml:space="preserve">统一文字</w:t>
      </w:r>
    </w:p>
    <w:p w:rsidR="00000000" w:rsidDel="00000000" w:rsidP="00000000" w:rsidRDefault="00000000" w:rsidRPr="00000000" w14:paraId="00000061">
      <w:pPr>
        <w:pBdr>
          <w:top w:color="auto" w:space="0" w:sz="0" w:val="none"/>
          <w:bottom w:color="auto" w:space="0" w:sz="0" w:val="none"/>
          <w:right w:color="auto" w:space="0" w:sz="0" w:val="none"/>
          <w:between w:color="auto" w:space="0" w:sz="0" w:val="none"/>
        </w:pBdr>
        <w:shd w:fill="ffffff" w:val="clear"/>
        <w:spacing w:after="120" w:before="120" w:line="411.4285714285714" w:lineRule="auto"/>
        <w:rPr>
          <w:color w:val="202122"/>
          <w:highlight w:val="white"/>
        </w:rPr>
      </w:pPr>
      <w:r w:rsidDel="00000000" w:rsidR="00000000" w:rsidRPr="00000000">
        <w:rPr>
          <w:rFonts w:ascii="Arial Unicode MS" w:cs="Arial Unicode MS" w:eastAsia="Arial Unicode MS" w:hAnsi="Arial Unicode MS"/>
          <w:color w:val="202122"/>
          <w:highlight w:val="white"/>
          <w:rtl w:val="0"/>
        </w:rPr>
        <w:t xml:space="preserve">秦始皇为统一人们的思想，大造天神，统一文字，强行教化。使小篆和隶书为全国通行的字体，对中国文化、政治发展产生了深远的影响。</w:t>
      </w:r>
    </w:p>
    <w:p w:rsidR="00000000" w:rsidDel="00000000" w:rsidP="00000000" w:rsidRDefault="00000000" w:rsidRPr="00000000" w14:paraId="00000062">
      <w:pPr>
        <w:pBdr>
          <w:top w:color="auto" w:space="0" w:sz="0" w:val="none"/>
          <w:bottom w:color="auto" w:space="0" w:sz="0" w:val="none"/>
          <w:right w:color="auto" w:space="0" w:sz="0" w:val="none"/>
          <w:between w:color="auto" w:space="0" w:sz="0" w:val="none"/>
        </w:pBdr>
        <w:shd w:fill="ffffff" w:val="clear"/>
        <w:spacing w:after="120" w:before="120" w:line="411.4285714285714" w:lineRule="auto"/>
        <w:rPr>
          <w:color w:val="202122"/>
          <w:highlight w:val="white"/>
        </w:rPr>
      </w:pPr>
      <w:r w:rsidDel="00000000" w:rsidR="00000000" w:rsidRPr="00000000">
        <w:rPr>
          <w:rFonts w:ascii="Arial Unicode MS" w:cs="Arial Unicode MS" w:eastAsia="Arial Unicode MS" w:hAnsi="Arial Unicode MS"/>
          <w:color w:val="202122"/>
          <w:highlight w:val="white"/>
          <w:rtl w:val="0"/>
        </w:rPr>
        <w:t xml:space="preserve">秦始皇统一天下后，得悉六国文字各不相同，决定推行“书同文”政策，按照当时任廷尉的李斯所奏，废除关东六国原有文字，将史籀</w:t>
      </w:r>
      <w:r w:rsidDel="00000000" w:rsidR="00000000" w:rsidRPr="00000000">
        <w:rPr>
          <w:rFonts w:ascii="Arial Unicode MS" w:cs="Arial Unicode MS" w:eastAsia="Arial Unicode MS" w:hAnsi="Arial Unicode MS"/>
          <w:highlight w:val="white"/>
          <w:rtl w:val="0"/>
        </w:rPr>
        <w:t xml:space="preserve">大篆</w:t>
      </w:r>
      <w:r w:rsidDel="00000000" w:rsidR="00000000" w:rsidRPr="00000000">
        <w:rPr>
          <w:rFonts w:ascii="Arial Unicode MS" w:cs="Arial Unicode MS" w:eastAsia="Arial Unicode MS" w:hAnsi="Arial Unicode MS"/>
          <w:color w:val="202122"/>
          <w:highlight w:val="white"/>
          <w:rtl w:val="0"/>
        </w:rPr>
        <w:t xml:space="preserve">演化而来的小篆（亦称秦篆）作为全国通用字体。</w:t>
      </w:r>
    </w:p>
    <w:p w:rsidR="00000000" w:rsidDel="00000000" w:rsidP="00000000" w:rsidRDefault="00000000" w:rsidRPr="00000000" w14:paraId="00000063">
      <w:pPr>
        <w:pBdr>
          <w:top w:color="auto" w:space="0" w:sz="0" w:val="none"/>
          <w:bottom w:color="auto" w:space="0" w:sz="0" w:val="none"/>
          <w:right w:color="auto" w:space="0" w:sz="0" w:val="none"/>
          <w:between w:color="auto" w:space="0" w:sz="0" w:val="none"/>
        </w:pBdr>
        <w:shd w:fill="ffffff" w:val="clear"/>
        <w:spacing w:after="120" w:before="120" w:line="411.4285714285714" w:lineRule="auto"/>
        <w:rPr>
          <w:color w:val="202122"/>
          <w:highlight w:val="white"/>
        </w:rPr>
      </w:pPr>
      <w:r w:rsidDel="00000000" w:rsidR="00000000" w:rsidRPr="00000000">
        <w:rPr>
          <w:rFonts w:ascii="Arial Unicode MS" w:cs="Arial Unicode MS" w:eastAsia="Arial Unicode MS" w:hAnsi="Arial Unicode MS"/>
          <w:color w:val="202122"/>
          <w:highlight w:val="white"/>
          <w:rtl w:val="0"/>
        </w:rPr>
        <w:t xml:space="preserve">另一方面，据唐朝张怀瓘所著《书断》记载，秦朝下邽（今陕西省</w:t>
      </w:r>
      <w:r w:rsidDel="00000000" w:rsidR="00000000" w:rsidRPr="00000000">
        <w:rPr>
          <w:rFonts w:ascii="Arial Unicode MS" w:cs="Arial Unicode MS" w:eastAsia="Arial Unicode MS" w:hAnsi="Arial Unicode MS"/>
          <w:highlight w:val="white"/>
          <w:rtl w:val="0"/>
        </w:rPr>
        <w:t xml:space="preserve">渭南市</w:t>
      </w:r>
      <w:r w:rsidDel="00000000" w:rsidR="00000000" w:rsidRPr="00000000">
        <w:rPr>
          <w:rFonts w:ascii="Arial Unicode MS" w:cs="Arial Unicode MS" w:eastAsia="Arial Unicode MS" w:hAnsi="Arial Unicode MS"/>
          <w:color w:val="202122"/>
          <w:highlight w:val="white"/>
          <w:rtl w:val="0"/>
        </w:rPr>
        <w:t xml:space="preserve">）人程邈（字元岑）在狱中花了十年时间，创造隶书，得到秦始皇赏识，被任命为御史。由于小篆难以在奏事繁多的环境下使用，故此程邈发明的字体颇受欢迎，而因为程邈字体起初专供隶役应用，所以把这一书体称之为隶书，但正史没有关于程邈的生平记载。</w:t>
      </w:r>
    </w:p>
    <w:p w:rsidR="00000000" w:rsidDel="00000000" w:rsidP="00000000" w:rsidRDefault="00000000" w:rsidRPr="00000000" w14:paraId="00000064">
      <w:pPr>
        <w:pBdr>
          <w:top w:color="auto" w:space="0" w:sz="0" w:val="none"/>
          <w:bottom w:color="auto" w:space="0" w:sz="0" w:val="none"/>
          <w:right w:color="auto" w:space="0" w:sz="0" w:val="none"/>
          <w:between w:color="auto" w:space="0" w:sz="0" w:val="none"/>
        </w:pBdr>
        <w:shd w:fill="ffffff" w:val="clear"/>
        <w:spacing w:after="280" w:before="120" w:line="411.4285714285714" w:lineRule="auto"/>
        <w:ind w:left="300" w:firstLine="0"/>
        <w:jc w:val="center"/>
        <w:rPr>
          <w:b w:val="1"/>
          <w:color w:val="333333"/>
          <w:highlight w:val="white"/>
        </w:rPr>
      </w:pPr>
      <w:r w:rsidDel="00000000" w:rsidR="00000000" w:rsidRPr="00000000">
        <w:rPr>
          <w:b w:val="1"/>
          <w:color w:val="333333"/>
          <w:highlight w:val="white"/>
        </w:rPr>
        <w:drawing>
          <wp:inline distB="114300" distT="114300" distL="114300" distR="114300">
            <wp:extent cx="2387600" cy="1193800"/>
            <wp:effectExtent b="9525" l="9525" r="9525" t="9525"/>
            <wp:docPr id="11" name="image2.jpg"/>
            <a:graphic>
              <a:graphicData uri="http://schemas.openxmlformats.org/drawingml/2006/picture">
                <pic:pic>
                  <pic:nvPicPr>
                    <pic:cNvPr id="0" name="image2.jpg"/>
                    <pic:cNvPicPr preferRelativeResize="0"/>
                  </pic:nvPicPr>
                  <pic:blipFill>
                    <a:blip r:embed="rId41"/>
                    <a:srcRect b="0" l="0" r="0" t="0"/>
                    <a:stretch>
                      <a:fillRect/>
                    </a:stretch>
                  </pic:blipFill>
                  <pic:spPr>
                    <a:xfrm>
                      <a:off x="0" y="0"/>
                      <a:ext cx="2387600" cy="1193800"/>
                    </a:xfrm>
                    <a:prstGeom prst="rect"/>
                    <a:ln w="9525">
                      <a:solidFill>
                        <a:srgbClr val="C8CCD1"/>
                      </a:solidFill>
                      <a:prstDash val="solid"/>
                    </a:ln>
                  </pic:spPr>
                </pic:pic>
              </a:graphicData>
            </a:graphic>
          </wp:inline>
        </w:drawing>
      </w:r>
      <w:r w:rsidDel="00000000" w:rsidR="00000000" w:rsidRPr="00000000">
        <w:fldChar w:fldCharType="begin"/>
        <w:instrText xml:space="preserve"> HYPERLINK "https://zh.wikipedia.org/wiki/File:XiaozhuanQinquan.jpg" </w:instrText>
        <w:fldChar w:fldCharType="separate"/>
      </w:r>
      <w:r w:rsidDel="00000000" w:rsidR="00000000" w:rsidRPr="00000000">
        <w:rPr>
          <w:rtl w:val="0"/>
        </w:rPr>
      </w:r>
    </w:p>
    <w:p w:rsidR="00000000" w:rsidDel="00000000" w:rsidP="00000000" w:rsidRDefault="00000000" w:rsidRPr="00000000" w14:paraId="00000065">
      <w:pPr>
        <w:pBdr>
          <w:top w:color="auto" w:space="0" w:sz="0" w:val="none"/>
          <w:bottom w:color="auto" w:space="0" w:sz="0" w:val="none"/>
          <w:right w:color="auto" w:space="0" w:sz="0" w:val="none"/>
          <w:between w:color="auto" w:space="0" w:sz="0" w:val="none"/>
        </w:pBdr>
        <w:shd w:fill="ffffff" w:val="clear"/>
        <w:spacing w:after="280" w:before="120" w:line="411.4285714285714" w:lineRule="auto"/>
        <w:ind w:left="300" w:firstLine="0"/>
        <w:jc w:val="center"/>
        <w:rPr>
          <w:b w:val="1"/>
          <w:color w:val="333333"/>
          <w:highlight w:val="white"/>
        </w:rPr>
      </w:pPr>
      <w:r w:rsidDel="00000000" w:rsidR="00000000" w:rsidRPr="00000000">
        <w:fldChar w:fldCharType="end"/>
      </w:r>
      <w:r w:rsidDel="00000000" w:rsidR="00000000" w:rsidRPr="00000000">
        <w:rPr>
          <w:rFonts w:ascii="Arial Unicode MS" w:cs="Arial Unicode MS" w:eastAsia="Arial Unicode MS" w:hAnsi="Arial Unicode MS"/>
          <w:color w:val="202122"/>
          <w:shd w:fill="f8f9fa" w:val="clear"/>
          <w:rtl w:val="0"/>
        </w:rPr>
        <w:t xml:space="preserve">{秦小篆刻石}</w:t>
      </w:r>
      <w:r w:rsidDel="00000000" w:rsidR="00000000" w:rsidRPr="00000000">
        <w:rPr>
          <w:rtl w:val="0"/>
        </w:rPr>
      </w:r>
    </w:p>
    <w:p w:rsidR="00000000" w:rsidDel="00000000" w:rsidP="00000000" w:rsidRDefault="00000000" w:rsidRPr="00000000" w14:paraId="00000066">
      <w:pPr>
        <w:pBdr>
          <w:top w:color="auto" w:space="0" w:sz="0" w:val="none"/>
          <w:bottom w:color="auto" w:space="0" w:sz="0" w:val="none"/>
          <w:right w:color="auto" w:space="0" w:sz="0" w:val="none"/>
          <w:between w:color="auto" w:space="0" w:sz="0" w:val="none"/>
        </w:pBdr>
        <w:shd w:fill="ffffff" w:val="clear"/>
        <w:spacing w:after="220" w:lineRule="auto"/>
        <w:rPr>
          <w:color w:val="333333"/>
          <w:highlight w:val="white"/>
        </w:rPr>
      </w:pPr>
      <w:r w:rsidDel="00000000" w:rsidR="00000000" w:rsidRPr="00000000">
        <w:rPr>
          <w:rtl w:val="0"/>
        </w:rPr>
      </w:r>
    </w:p>
    <w:p w:rsidR="00000000" w:rsidDel="00000000" w:rsidP="00000000" w:rsidRDefault="00000000" w:rsidRPr="00000000" w14:paraId="00000067">
      <w:pPr>
        <w:pBdr>
          <w:top w:color="auto" w:space="0" w:sz="0" w:val="none"/>
          <w:bottom w:color="auto" w:space="0" w:sz="0" w:val="none"/>
          <w:right w:color="auto" w:space="0" w:sz="0" w:val="none"/>
          <w:between w:color="auto" w:space="0" w:sz="0" w:val="none"/>
        </w:pBdr>
        <w:shd w:fill="ffffff" w:val="clear"/>
        <w:spacing w:after="220" w:lineRule="auto"/>
        <w:rPr>
          <w:color w:val="333333"/>
          <w:highlight w:val="white"/>
        </w:rPr>
      </w:pPr>
      <w:r w:rsidDel="00000000" w:rsidR="00000000" w:rsidRPr="00000000">
        <w:rPr>
          <w:rtl w:val="0"/>
        </w:rPr>
      </w:r>
    </w:p>
    <w:p w:rsidR="00000000" w:rsidDel="00000000" w:rsidP="00000000" w:rsidRDefault="00000000" w:rsidRPr="00000000" w14:paraId="00000068">
      <w:pPr>
        <w:pStyle w:val="Heading3"/>
        <w:keepNext w:val="0"/>
        <w:keepLines w:val="0"/>
        <w:pBdr>
          <w:top w:color="auto" w:space="6" w:sz="0" w:val="none"/>
          <w:bottom w:color="auto" w:space="0" w:sz="0" w:val="none"/>
          <w:right w:color="auto" w:space="0" w:sz="0" w:val="none"/>
          <w:between w:color="auto" w:space="0" w:sz="0" w:val="none"/>
        </w:pBdr>
        <w:shd w:fill="ffffff" w:val="clear"/>
        <w:spacing w:after="0" w:before="80" w:line="384.00000000000006" w:lineRule="auto"/>
        <w:rPr>
          <w:color w:val="333333"/>
          <w:sz w:val="26"/>
          <w:szCs w:val="26"/>
          <w:highlight w:val="white"/>
        </w:rPr>
      </w:pPr>
      <w:bookmarkStart w:colFirst="0" w:colLast="0" w:name="_hyn15wkkgoeh" w:id="8"/>
      <w:bookmarkEnd w:id="8"/>
      <w:r w:rsidDel="00000000" w:rsidR="00000000" w:rsidRPr="00000000">
        <w:rPr>
          <w:rFonts w:ascii="Arial Unicode MS" w:cs="Arial Unicode MS" w:eastAsia="Arial Unicode MS" w:hAnsi="Arial Unicode MS"/>
          <w:color w:val="333333"/>
          <w:sz w:val="26"/>
          <w:szCs w:val="26"/>
          <w:highlight w:val="white"/>
          <w:rtl w:val="0"/>
        </w:rPr>
        <w:t xml:space="preserve">统一货币</w:t>
      </w:r>
    </w:p>
    <w:p w:rsidR="00000000" w:rsidDel="00000000" w:rsidP="00000000" w:rsidRDefault="00000000" w:rsidRPr="00000000" w14:paraId="00000069">
      <w:pPr>
        <w:pBdr>
          <w:top w:color="auto" w:space="0" w:sz="0" w:val="none"/>
          <w:bottom w:color="auto" w:space="0" w:sz="0" w:val="none"/>
          <w:right w:color="auto" w:space="0" w:sz="0" w:val="none"/>
          <w:between w:color="auto" w:space="0" w:sz="0" w:val="none"/>
        </w:pBdr>
        <w:shd w:fill="ffffff" w:val="clear"/>
        <w:spacing w:after="120" w:before="120" w:lineRule="auto"/>
        <w:rPr>
          <w:color w:val="202122"/>
          <w:highlight w:val="white"/>
        </w:rPr>
      </w:pPr>
      <w:r w:rsidDel="00000000" w:rsidR="00000000" w:rsidRPr="00000000">
        <w:rPr>
          <w:rFonts w:ascii="Arial Unicode MS" w:cs="Arial Unicode MS" w:eastAsia="Arial Unicode MS" w:hAnsi="Arial Unicode MS"/>
          <w:color w:val="202122"/>
          <w:highlight w:val="white"/>
          <w:rtl w:val="0"/>
        </w:rPr>
        <w:t xml:space="preserve">统一货币可说是秦始皇在经济领域方面的重大举措。秦始皇三十七年，重新发行钱币，把原来的圆形方孔钱推广全国，废除原来全国各地相异的货币，克服过去商品流通使用和换算的困难，使货币在全国范围内有更佳的流通、支付和储蓄的价值作用。</w:t>
      </w:r>
    </w:p>
    <w:p w:rsidR="00000000" w:rsidDel="00000000" w:rsidP="00000000" w:rsidRDefault="00000000" w:rsidRPr="00000000" w14:paraId="0000006A">
      <w:pPr>
        <w:pBdr>
          <w:top w:color="auto" w:space="0" w:sz="0" w:val="none"/>
          <w:bottom w:color="auto" w:space="0" w:sz="0" w:val="none"/>
          <w:right w:color="auto" w:space="0" w:sz="0" w:val="none"/>
          <w:between w:color="auto" w:space="0" w:sz="0" w:val="none"/>
        </w:pBdr>
        <w:shd w:fill="ffffff" w:val="clear"/>
        <w:spacing w:after="120" w:before="120" w:lineRule="auto"/>
        <w:rPr>
          <w:color w:val="202122"/>
          <w:highlight w:val="white"/>
        </w:rPr>
      </w:pPr>
      <w:r w:rsidDel="00000000" w:rsidR="00000000" w:rsidRPr="00000000">
        <w:rPr>
          <w:rFonts w:ascii="Arial Unicode MS" w:cs="Arial Unicode MS" w:eastAsia="Arial Unicode MS" w:hAnsi="Arial Unicode MS"/>
          <w:color w:val="202122"/>
          <w:highlight w:val="white"/>
          <w:rtl w:val="0"/>
        </w:rPr>
        <w:t xml:space="preserve">秦始皇因各地币制紊乱，遂废止关东六国原本通行的珠玉、龟贝、银锡等货币，改以黄金为上币，以镒（二十两）为单位，圆形方孔的铜钱为下币，文曰“半两”，直径一寸二分，重十二铢。“半两钱”只是对秦国铜钱的统称，不是指铜钱的实际重量。</w:t>
      </w:r>
    </w:p>
    <w:p w:rsidR="00000000" w:rsidDel="00000000" w:rsidP="00000000" w:rsidRDefault="00000000" w:rsidRPr="00000000" w14:paraId="0000006B">
      <w:pPr>
        <w:pBdr>
          <w:top w:color="auto" w:space="0" w:sz="0" w:val="none"/>
          <w:bottom w:color="auto" w:space="0" w:sz="0" w:val="none"/>
          <w:right w:color="auto" w:space="0" w:sz="0" w:val="none"/>
          <w:between w:color="auto" w:space="0" w:sz="0" w:val="none"/>
        </w:pBdr>
        <w:shd w:fill="ffffff" w:val="clear"/>
        <w:spacing w:after="120" w:before="120" w:lineRule="auto"/>
        <w:rPr>
          <w:color w:val="202122"/>
          <w:highlight w:val="white"/>
        </w:rPr>
      </w:pPr>
      <w:r w:rsidDel="00000000" w:rsidR="00000000" w:rsidRPr="00000000">
        <w:rPr>
          <w:rFonts w:ascii="Arial Unicode MS" w:cs="Arial Unicode MS" w:eastAsia="Arial Unicode MS" w:hAnsi="Arial Unicode MS"/>
          <w:color w:val="202122"/>
          <w:highlight w:val="white"/>
          <w:rtl w:val="0"/>
        </w:rPr>
        <w:t xml:space="preserve">据《史记·平准书》记载，秦钱既重，又轻重不一，故此难以使用，并非一种理想的货币。另一方面，“半两钱”圆形方孔的设计，亦非秦始皇首创，班固《汉书·食货志下》记载秦钱“质如周钱”，可见在秦始皇统一六国前，已经有类似的货币设计。不过无论如何，圆形方孔的铜钱设计可以用绳索捆绑成串，携带方便，遂成为东亚各国货币的原形。</w:t>
      </w:r>
    </w:p>
    <w:p w:rsidR="00000000" w:rsidDel="00000000" w:rsidP="00000000" w:rsidRDefault="00000000" w:rsidRPr="00000000" w14:paraId="0000006C">
      <w:pPr>
        <w:pBdr>
          <w:top w:color="auto" w:space="0" w:sz="0" w:val="none"/>
          <w:bottom w:color="auto" w:space="0" w:sz="0" w:val="none"/>
          <w:right w:color="auto" w:space="0" w:sz="0" w:val="none"/>
          <w:between w:color="auto" w:space="0" w:sz="0" w:val="none"/>
        </w:pBdr>
        <w:shd w:fill="ffffff" w:val="clear"/>
        <w:spacing w:after="220" w:lineRule="auto"/>
        <w:ind w:left="720" w:firstLine="0"/>
        <w:rPr>
          <w:b w:val="1"/>
          <w:color w:val="333333"/>
          <w:highlight w:val="white"/>
        </w:rPr>
      </w:pPr>
      <w:r w:rsidDel="00000000" w:rsidR="00000000" w:rsidRPr="00000000">
        <w:rPr>
          <w:rtl w:val="0"/>
        </w:rPr>
      </w:r>
    </w:p>
    <w:p w:rsidR="00000000" w:rsidDel="00000000" w:rsidP="00000000" w:rsidRDefault="00000000" w:rsidRPr="00000000" w14:paraId="0000006D">
      <w:pPr>
        <w:pBdr>
          <w:top w:color="auto" w:space="0" w:sz="0" w:val="none"/>
          <w:bottom w:color="auto" w:space="0" w:sz="0" w:val="none"/>
          <w:right w:color="auto" w:space="0" w:sz="0" w:val="none"/>
          <w:between w:color="auto" w:space="0" w:sz="0" w:val="none"/>
        </w:pBdr>
        <w:shd w:fill="ffffff" w:val="clear"/>
        <w:spacing w:after="220" w:lineRule="auto"/>
        <w:rPr>
          <w:color w:val="333333"/>
          <w:highlight w:val="white"/>
        </w:rPr>
      </w:pPr>
      <w:r w:rsidDel="00000000" w:rsidR="00000000" w:rsidRPr="00000000">
        <w:rPr>
          <w:rtl w:val="0"/>
        </w:rPr>
      </w:r>
    </w:p>
    <w:p w:rsidR="00000000" w:rsidDel="00000000" w:rsidP="00000000" w:rsidRDefault="00000000" w:rsidRPr="00000000" w14:paraId="0000006E">
      <w:pPr>
        <w:pBdr>
          <w:top w:color="auto" w:space="0" w:sz="0" w:val="none"/>
          <w:bottom w:color="auto" w:space="0" w:sz="0" w:val="none"/>
          <w:right w:color="auto" w:space="0" w:sz="0" w:val="none"/>
          <w:between w:color="auto" w:space="0" w:sz="0" w:val="none"/>
        </w:pBdr>
        <w:shd w:fill="ffffff" w:val="clear"/>
        <w:spacing w:after="220" w:lineRule="auto"/>
        <w:rPr>
          <w:color w:val="333333"/>
          <w:highlight w:val="white"/>
        </w:rPr>
      </w:pPr>
      <w:r w:rsidDel="00000000" w:rsidR="00000000" w:rsidRPr="00000000">
        <w:rPr>
          <w:rtl w:val="0"/>
        </w:rPr>
      </w:r>
    </w:p>
    <w:p w:rsidR="00000000" w:rsidDel="00000000" w:rsidP="00000000" w:rsidRDefault="00000000" w:rsidRPr="00000000" w14:paraId="0000006F">
      <w:pPr>
        <w:pBdr>
          <w:top w:color="auto" w:space="0" w:sz="0" w:val="none"/>
          <w:bottom w:color="auto" w:space="0" w:sz="0" w:val="none"/>
          <w:right w:color="auto" w:space="0" w:sz="0" w:val="none"/>
          <w:between w:color="auto" w:space="0" w:sz="0" w:val="none"/>
        </w:pBdr>
        <w:shd w:fill="ffffff" w:val="clear"/>
        <w:spacing w:after="220" w:lineRule="auto"/>
        <w:rPr>
          <w:color w:val="333333"/>
          <w:highlight w:val="white"/>
        </w:rPr>
      </w:pPr>
      <w:r w:rsidDel="00000000" w:rsidR="00000000" w:rsidRPr="00000000">
        <w:rPr>
          <w:rtl w:val="0"/>
        </w:rPr>
      </w:r>
    </w:p>
    <w:p w:rsidR="00000000" w:rsidDel="00000000" w:rsidP="00000000" w:rsidRDefault="00000000" w:rsidRPr="00000000" w14:paraId="00000070">
      <w:pPr>
        <w:pBdr>
          <w:top w:color="auto" w:space="0" w:sz="0" w:val="none"/>
          <w:bottom w:color="auto" w:space="0" w:sz="0" w:val="none"/>
          <w:right w:color="auto" w:space="0" w:sz="0" w:val="none"/>
          <w:between w:color="auto" w:space="0" w:sz="0" w:val="none"/>
        </w:pBdr>
        <w:shd w:fill="ffffff" w:val="clear"/>
        <w:spacing w:after="220" w:lineRule="auto"/>
        <w:rPr>
          <w:color w:val="333333"/>
          <w:highlight w:val="white"/>
        </w:rPr>
      </w:pPr>
      <w:r w:rsidDel="00000000" w:rsidR="00000000" w:rsidRPr="00000000">
        <w:rPr>
          <w:rtl w:val="0"/>
        </w:rPr>
      </w:r>
    </w:p>
    <w:p w:rsidR="00000000" w:rsidDel="00000000" w:rsidP="00000000" w:rsidRDefault="00000000" w:rsidRPr="00000000" w14:paraId="00000071">
      <w:pPr>
        <w:rPr>
          <w:color w:val="202122"/>
          <w:highlight w:val="white"/>
        </w:rPr>
      </w:pPr>
      <w:r w:rsidDel="00000000" w:rsidR="00000000" w:rsidRPr="00000000">
        <w:rPr>
          <w:rtl w:val="0"/>
        </w:rPr>
      </w:r>
    </w:p>
    <w:p w:rsidR="00000000" w:rsidDel="00000000" w:rsidP="00000000" w:rsidRDefault="00000000" w:rsidRPr="00000000" w14:paraId="00000072">
      <w:pPr>
        <w:rPr>
          <w:color w:val="202122"/>
          <w:sz w:val="30"/>
          <w:szCs w:val="30"/>
          <w:highlight w:val="white"/>
        </w:rPr>
      </w:pPr>
      <w:r w:rsidDel="00000000" w:rsidR="00000000" w:rsidRPr="00000000">
        <w:rPr>
          <w:rFonts w:ascii="Arial Unicode MS" w:cs="Arial Unicode MS" w:eastAsia="Arial Unicode MS" w:hAnsi="Arial Unicode MS"/>
          <w:color w:val="202122"/>
          <w:sz w:val="30"/>
          <w:szCs w:val="30"/>
          <w:highlight w:val="white"/>
          <w:rtl w:val="0"/>
        </w:rPr>
        <w:t xml:space="preserve">后世纪念</w:t>
      </w:r>
    </w:p>
    <w:p w:rsidR="00000000" w:rsidDel="00000000" w:rsidP="00000000" w:rsidRDefault="00000000" w:rsidRPr="00000000" w14:paraId="00000073">
      <w:pPr>
        <w:rPr>
          <w:color w:val="202122"/>
          <w:highlight w:val="white"/>
        </w:rPr>
      </w:pPr>
      <w:r w:rsidDel="00000000" w:rsidR="00000000" w:rsidRPr="00000000">
        <w:rPr>
          <w:rtl w:val="0"/>
        </w:rPr>
      </w:r>
    </w:p>
    <w:p w:rsidR="00000000" w:rsidDel="00000000" w:rsidP="00000000" w:rsidRDefault="00000000" w:rsidRPr="00000000" w14:paraId="0000007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color w:val="333333"/>
          <w:sz w:val="26"/>
          <w:szCs w:val="26"/>
          <w:highlight w:val="white"/>
        </w:rPr>
      </w:pPr>
      <w:bookmarkStart w:colFirst="0" w:colLast="0" w:name="_z7uw48tfjz9l" w:id="9"/>
      <w:bookmarkEnd w:id="9"/>
      <w:r w:rsidDel="00000000" w:rsidR="00000000" w:rsidRPr="00000000">
        <w:rPr>
          <w:rFonts w:ascii="Arial Unicode MS" w:cs="Arial Unicode MS" w:eastAsia="Arial Unicode MS" w:hAnsi="Arial Unicode MS"/>
          <w:color w:val="333333"/>
          <w:sz w:val="26"/>
          <w:szCs w:val="26"/>
          <w:highlight w:val="white"/>
          <w:rtl w:val="0"/>
        </w:rPr>
        <w:t xml:space="preserve">秦始皇陵</w:t>
      </w:r>
    </w:p>
    <w:p w:rsidR="00000000" w:rsidDel="00000000" w:rsidP="00000000" w:rsidRDefault="00000000" w:rsidRPr="00000000" w14:paraId="00000075">
      <w:pPr>
        <w:rPr>
          <w:color w:val="333333"/>
        </w:rPr>
      </w:pPr>
      <w:r w:rsidDel="00000000" w:rsidR="00000000" w:rsidRPr="00000000">
        <w:rPr>
          <w:rFonts w:ascii="Arial Unicode MS" w:cs="Arial Unicode MS" w:eastAsia="Arial Unicode MS" w:hAnsi="Arial Unicode MS"/>
          <w:color w:val="333333"/>
          <w:highlight w:val="white"/>
          <w:rtl w:val="0"/>
        </w:rPr>
        <w:t xml:space="preserve">秦始皇死后埋在骊山墓秦始皇陵。</w:t>
      </w:r>
      <w:r w:rsidDel="00000000" w:rsidR="00000000" w:rsidRPr="00000000">
        <w:rPr>
          <w:rFonts w:ascii="Arial Unicode MS" w:cs="Arial Unicode MS" w:eastAsia="Arial Unicode MS" w:hAnsi="Arial Unicode MS"/>
          <w:color w:val="333333"/>
          <w:rtl w:val="0"/>
        </w:rPr>
        <w:t xml:space="preserve">秦始皇陵，中国第一批世界文化遗产、第一批全国重点文物保护单位、国家AAAAA级旅游景区 ，位于陕西省西安市临潼区城东5千米处的骊山北麓。秦始皇陵建于秦王政元年（前247年），秦二世二年（前208年）竣工，历时39年，是中国历史上第一座规模庞大，设计完善的帝王陵寝。</w:t>
      </w:r>
    </w:p>
    <w:p w:rsidR="00000000" w:rsidDel="00000000" w:rsidP="00000000" w:rsidRDefault="00000000" w:rsidRPr="00000000" w14:paraId="00000076">
      <w:pPr>
        <w:rPr>
          <w:color w:val="333333"/>
        </w:rPr>
      </w:pPr>
      <w:r w:rsidDel="00000000" w:rsidR="00000000" w:rsidRPr="00000000">
        <w:rPr>
          <w:rtl w:val="0"/>
        </w:rPr>
      </w:r>
    </w:p>
    <w:p w:rsidR="00000000" w:rsidDel="00000000" w:rsidP="00000000" w:rsidRDefault="00000000" w:rsidRPr="00000000" w14:paraId="00000077">
      <w:pPr>
        <w:shd w:fill="ffffff" w:val="clear"/>
        <w:spacing w:after="120" w:before="120" w:lineRule="auto"/>
        <w:rPr>
          <w:color w:val="202122"/>
          <w:sz w:val="23"/>
          <w:szCs w:val="23"/>
        </w:rPr>
      </w:pPr>
      <w:r w:rsidDel="00000000" w:rsidR="00000000" w:rsidRPr="00000000">
        <w:rPr>
          <w:rFonts w:ascii="Arial Unicode MS" w:cs="Arial Unicode MS" w:eastAsia="Arial Unicode MS" w:hAnsi="Arial Unicode MS"/>
          <w:color w:val="202122"/>
          <w:sz w:val="23"/>
          <w:szCs w:val="23"/>
          <w:rtl w:val="0"/>
        </w:rPr>
        <w:t xml:space="preserve">据《史记·秦始皇本纪》记载，秦始皇嬴政自从登基为王开始，便已着手在骊山营造陵墓，统一天下后，即征召天下罪犯为他营造帝陵。凿穿三泉，以铜制外椁（棺），墓内设计有如宫中一样，表现出百官就位的模样，至于绝品器皿及珍禽异兽等也从宫中移至墓室。墓室内点燃著以人鱼油脂</w:t>
      </w:r>
      <w:hyperlink r:id="rId42">
        <w:r w:rsidDel="00000000" w:rsidR="00000000" w:rsidRPr="00000000">
          <w:rPr>
            <w:color w:val="3366cc"/>
            <w:sz w:val="23"/>
            <w:szCs w:val="23"/>
            <w:vertAlign w:val="superscript"/>
            <w:rtl w:val="0"/>
          </w:rPr>
          <w:t xml:space="preserve">]</w:t>
        </w:r>
      </w:hyperlink>
      <w:r w:rsidDel="00000000" w:rsidR="00000000" w:rsidRPr="00000000">
        <w:rPr>
          <w:rFonts w:ascii="Arial Unicode MS" w:cs="Arial Unicode MS" w:eastAsia="Arial Unicode MS" w:hAnsi="Arial Unicode MS"/>
          <w:color w:val="202122"/>
          <w:sz w:val="23"/>
          <w:szCs w:val="23"/>
          <w:rtl w:val="0"/>
        </w:rPr>
        <w:t xml:space="preserve">制成的蜡烛，祈愿其永远明亮不灭。</w:t>
      </w:r>
    </w:p>
    <w:p w:rsidR="00000000" w:rsidDel="00000000" w:rsidP="00000000" w:rsidRDefault="00000000" w:rsidRPr="00000000" w14:paraId="00000078">
      <w:pPr>
        <w:shd w:fill="ffffff" w:val="clear"/>
        <w:spacing w:after="120" w:before="120" w:lineRule="auto"/>
        <w:rPr>
          <w:color w:val="202122"/>
          <w:sz w:val="23"/>
          <w:szCs w:val="23"/>
        </w:rPr>
      </w:pPr>
      <w:r w:rsidDel="00000000" w:rsidR="00000000" w:rsidRPr="00000000">
        <w:rPr>
          <w:rFonts w:ascii="Arial Unicode MS" w:cs="Arial Unicode MS" w:eastAsia="Arial Unicode MS" w:hAnsi="Arial Unicode MS"/>
          <w:color w:val="202122"/>
          <w:sz w:val="23"/>
          <w:szCs w:val="23"/>
          <w:rtl w:val="0"/>
        </w:rPr>
        <w:t xml:space="preserve">为了防止盗墓者进入，秦始皇下令工匠在墓室中装设可自动发射的弩弓，并以水银模拟天下河川及大海，以机关使之流动。据推断，由于水银易挥发的特性，在墓室内注入水银，弥漫的水银蒸气不但可令入葬的尸体和随葬品保持长久不腐烂，而且水银蒸气具剧毒，大量吸入可导致死亡，因此地宫中的水银还可毒死盗墓者。</w:t>
      </w:r>
    </w:p>
    <w:p w:rsidR="00000000" w:rsidDel="00000000" w:rsidP="00000000" w:rsidRDefault="00000000" w:rsidRPr="00000000" w14:paraId="00000079">
      <w:pPr>
        <w:rPr>
          <w:color w:val="333333"/>
        </w:rPr>
      </w:pPr>
      <w:r w:rsidDel="00000000" w:rsidR="00000000" w:rsidRPr="00000000">
        <w:rPr>
          <w:rtl w:val="0"/>
        </w:rPr>
      </w:r>
    </w:p>
    <w:p w:rsidR="00000000" w:rsidDel="00000000" w:rsidP="00000000" w:rsidRDefault="00000000" w:rsidRPr="00000000" w14:paraId="0000007A">
      <w:pPr>
        <w:rPr>
          <w:color w:val="333333"/>
        </w:rPr>
      </w:pPr>
      <w:r w:rsidDel="00000000" w:rsidR="00000000" w:rsidRPr="00000000">
        <w:rPr>
          <w:rtl w:val="0"/>
        </w:rPr>
      </w:r>
    </w:p>
    <w:p w:rsidR="00000000" w:rsidDel="00000000" w:rsidP="00000000" w:rsidRDefault="00000000" w:rsidRPr="00000000" w14:paraId="0000007B">
      <w:pPr>
        <w:rPr>
          <w:color w:val="333333"/>
        </w:rPr>
      </w:pPr>
      <w:r w:rsidDel="00000000" w:rsidR="00000000" w:rsidRPr="00000000">
        <w:rPr>
          <w:rtl w:val="0"/>
        </w:rPr>
      </w:r>
    </w:p>
    <w:p w:rsidR="00000000" w:rsidDel="00000000" w:rsidP="00000000" w:rsidRDefault="00000000" w:rsidRPr="00000000" w14:paraId="0000007C">
      <w:pPr>
        <w:rPr>
          <w:color w:val="333333"/>
          <w:highlight w:val="white"/>
        </w:rPr>
      </w:pPr>
      <w:r w:rsidDel="00000000" w:rsidR="00000000" w:rsidRPr="00000000">
        <w:rPr>
          <w:color w:val="333333"/>
        </w:rPr>
        <w:drawing>
          <wp:inline distB="114300" distT="114300" distL="114300" distR="114300">
            <wp:extent cx="1509235" cy="1376363"/>
            <wp:effectExtent b="0" l="0" r="0" t="0"/>
            <wp:docPr id="9"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1509235" cy="1376363"/>
                    </a:xfrm>
                    <a:prstGeom prst="rect"/>
                    <a:ln/>
                  </pic:spPr>
                </pic:pic>
              </a:graphicData>
            </a:graphic>
          </wp:inline>
        </w:drawing>
      </w:r>
      <w:r w:rsidDel="00000000" w:rsidR="00000000" w:rsidRPr="00000000">
        <w:rPr>
          <w:color w:val="333333"/>
        </w:rPr>
        <w:drawing>
          <wp:inline distB="114300" distT="114300" distL="114300" distR="114300">
            <wp:extent cx="3414713" cy="2085975"/>
            <wp:effectExtent b="0" l="0" r="0" t="0"/>
            <wp:docPr id="5"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3414713" cy="2085975"/>
                    </a:xfrm>
                    <a:prstGeom prst="rect"/>
                    <a:ln/>
                  </pic:spPr>
                </pic:pic>
              </a:graphicData>
            </a:graphic>
          </wp:inline>
        </w:drawing>
      </w:r>
      <w:r w:rsidDel="00000000" w:rsidR="00000000" w:rsidRPr="00000000">
        <w:rPr>
          <w:color w:val="333333"/>
          <w:rtl w:val="0"/>
        </w:rPr>
        <w:t xml:space="preserve">(</w:t>
      </w:r>
      <w:r w:rsidDel="00000000" w:rsidR="00000000" w:rsidRPr="00000000">
        <w:rPr>
          <w:rFonts w:ascii="Arial Unicode MS" w:cs="Arial Unicode MS" w:eastAsia="Arial Unicode MS" w:hAnsi="Arial Unicode MS"/>
          <w:color w:val="333333"/>
          <w:highlight w:val="white"/>
          <w:rtl w:val="0"/>
        </w:rPr>
        <w:t xml:space="preserve">秦始皇陵)</w:t>
      </w:r>
    </w:p>
    <w:p w:rsidR="00000000" w:rsidDel="00000000" w:rsidP="00000000" w:rsidRDefault="00000000" w:rsidRPr="00000000" w14:paraId="0000007D">
      <w:pPr>
        <w:rPr>
          <w:color w:val="333333"/>
          <w:highlight w:val="white"/>
        </w:rPr>
      </w:pPr>
      <w:r w:rsidDel="00000000" w:rsidR="00000000" w:rsidRPr="00000000">
        <w:rPr>
          <w:rtl w:val="0"/>
        </w:rPr>
      </w:r>
    </w:p>
    <w:p w:rsidR="00000000" w:rsidDel="00000000" w:rsidP="00000000" w:rsidRDefault="00000000" w:rsidRPr="00000000" w14:paraId="0000007E">
      <w:pPr>
        <w:rPr/>
      </w:pPr>
      <w:r w:rsidDel="00000000" w:rsidR="00000000" w:rsidRPr="00000000">
        <w:rPr>
          <w:rFonts w:ascii="Arial Unicode MS" w:cs="Arial Unicode MS" w:eastAsia="Arial Unicode MS" w:hAnsi="Arial Unicode MS"/>
          <w:color w:val="333333"/>
          <w:rtl w:val="0"/>
        </w:rPr>
        <w:t xml:space="preserve">据史料记载，秦陵中还建有各式宫殿，陈列着许多奇异珍宝。秦陵四周分布着大量形制不同、内涵各异的陪葬坑和墓葬，已探明的有400多个，其中包括“世界第八大奇迹”中的兵马俑坑。</w:t>
      </w:r>
      <w:r w:rsidDel="00000000" w:rsidR="00000000" w:rsidRPr="00000000">
        <w:rPr>
          <w:rtl w:val="0"/>
        </w:rPr>
      </w:r>
    </w:p>
    <w:p w:rsidR="00000000" w:rsidDel="00000000" w:rsidP="00000000" w:rsidRDefault="00000000" w:rsidRPr="00000000" w14:paraId="0000007F">
      <w:pPr>
        <w:rPr>
          <w:color w:val="333333"/>
        </w:rPr>
      </w:pPr>
      <w:r w:rsidDel="00000000" w:rsidR="00000000" w:rsidRPr="00000000">
        <w:rPr>
          <w:color w:val="202122"/>
        </w:rPr>
        <w:drawing>
          <wp:inline distB="114300" distT="114300" distL="114300" distR="114300">
            <wp:extent cx="2637254" cy="1612142"/>
            <wp:effectExtent b="0" l="0" r="0" t="0"/>
            <wp:docPr id="10"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2637254" cy="1612142"/>
                    </a:xfrm>
                    <a:prstGeom prst="rect"/>
                    <a:ln/>
                  </pic:spPr>
                </pic:pic>
              </a:graphicData>
            </a:graphic>
          </wp:inline>
        </w:drawing>
      </w:r>
      <w:r w:rsidDel="00000000" w:rsidR="00000000" w:rsidRPr="00000000">
        <w:rPr>
          <w:color w:val="202122"/>
          <w:rtl w:val="0"/>
        </w:rPr>
        <w:t xml:space="preserve">(</w:t>
      </w:r>
      <w:r w:rsidDel="00000000" w:rsidR="00000000" w:rsidRPr="00000000">
        <w:rPr>
          <w:rFonts w:ascii="Arial Unicode MS" w:cs="Arial Unicode MS" w:eastAsia="Arial Unicode MS" w:hAnsi="Arial Unicode MS"/>
          <w:color w:val="333333"/>
          <w:rtl w:val="0"/>
        </w:rPr>
        <w:t xml:space="preserve">兵马俑坑)</w:t>
      </w:r>
    </w:p>
    <w:p w:rsidR="00000000" w:rsidDel="00000000" w:rsidP="00000000" w:rsidRDefault="00000000" w:rsidRPr="00000000" w14:paraId="00000080">
      <w:pPr>
        <w:rPr>
          <w:color w:val="333333"/>
        </w:rPr>
      </w:pPr>
      <w:r w:rsidDel="00000000" w:rsidR="00000000" w:rsidRPr="00000000">
        <w:rPr>
          <w:rtl w:val="0"/>
        </w:rPr>
      </w:r>
    </w:p>
    <w:p w:rsidR="00000000" w:rsidDel="00000000" w:rsidP="00000000" w:rsidRDefault="00000000" w:rsidRPr="00000000" w14:paraId="00000081">
      <w:pPr>
        <w:rPr>
          <w:color w:val="333333"/>
          <w:sz w:val="26"/>
          <w:szCs w:val="26"/>
          <w:highlight w:val="white"/>
        </w:rPr>
      </w:pPr>
      <w:r w:rsidDel="00000000" w:rsidR="00000000" w:rsidRPr="00000000">
        <w:rPr>
          <w:rFonts w:ascii="Arial Unicode MS" w:cs="Arial Unicode MS" w:eastAsia="Arial Unicode MS" w:hAnsi="Arial Unicode MS"/>
          <w:color w:val="333333"/>
          <w:sz w:val="26"/>
          <w:szCs w:val="26"/>
          <w:highlight w:val="white"/>
          <w:rtl w:val="0"/>
        </w:rPr>
        <w:t xml:space="preserve">秦始皇诞生地纪念馆</w:t>
      </w:r>
    </w:p>
    <w:p w:rsidR="00000000" w:rsidDel="00000000" w:rsidP="00000000" w:rsidRDefault="00000000" w:rsidRPr="00000000" w14:paraId="00000082">
      <w:pPr>
        <w:rPr>
          <w:color w:val="333333"/>
          <w:highlight w:val="white"/>
        </w:rPr>
      </w:pPr>
      <w:r w:rsidDel="00000000" w:rsidR="00000000" w:rsidRPr="00000000">
        <w:rPr>
          <w:rFonts w:ascii="Arial Unicode MS" w:cs="Arial Unicode MS" w:eastAsia="Arial Unicode MS" w:hAnsi="Arial Unicode MS"/>
          <w:color w:val="333333"/>
          <w:highlight w:val="white"/>
          <w:rtl w:val="0"/>
        </w:rPr>
        <w:t xml:space="preserve">秦始皇诞生地纪念馆，或称秦始皇出生地纪念馆，位于河北省</w:t>
      </w:r>
      <w:r w:rsidDel="00000000" w:rsidR="00000000" w:rsidRPr="00000000">
        <w:rPr>
          <w:rFonts w:ascii="Arial Unicode MS" w:cs="Arial Unicode MS" w:eastAsia="Arial Unicode MS" w:hAnsi="Arial Unicode MS"/>
          <w:highlight w:val="white"/>
          <w:rtl w:val="0"/>
        </w:rPr>
        <w:t xml:space="preserve">邯郸市丛台公园</w:t>
      </w:r>
      <w:r w:rsidDel="00000000" w:rsidR="00000000" w:rsidRPr="00000000">
        <w:rPr>
          <w:rFonts w:ascii="Arial Unicode MS" w:cs="Arial Unicode MS" w:eastAsia="Arial Unicode MS" w:hAnsi="Arial Unicode MS"/>
          <w:color w:val="333333"/>
          <w:highlight w:val="white"/>
          <w:rtl w:val="0"/>
        </w:rPr>
        <w:t xml:space="preserve">内西南部。</w:t>
      </w:r>
    </w:p>
    <w:p w:rsidR="00000000" w:rsidDel="00000000" w:rsidP="00000000" w:rsidRDefault="00000000" w:rsidRPr="00000000" w14:paraId="00000083">
      <w:pPr>
        <w:shd w:fill="ffffff" w:val="clear"/>
        <w:spacing w:after="220" w:line="411.4285714285714" w:lineRule="auto"/>
        <w:ind w:left="0" w:firstLine="0"/>
        <w:rPr>
          <w:color w:val="3366cc"/>
          <w:highlight w:val="white"/>
        </w:rPr>
      </w:pPr>
      <w:r w:rsidDel="00000000" w:rsidR="00000000" w:rsidRPr="00000000">
        <w:rPr>
          <w:rFonts w:ascii="Arial Unicode MS" w:cs="Arial Unicode MS" w:eastAsia="Arial Unicode MS" w:hAnsi="Arial Unicode MS"/>
          <w:color w:val="333333"/>
          <w:highlight w:val="white"/>
          <w:rtl w:val="0"/>
        </w:rPr>
        <w:t xml:space="preserve">2001年11月9日，邯郸市政府作出决定在秦始皇出生地附近的城区建一座秦始皇出生地纪念馆。</w:t>
      </w:r>
      <w:r w:rsidDel="00000000" w:rsidR="00000000" w:rsidRPr="00000000">
        <w:rPr>
          <w:color w:val="3366cc"/>
          <w:highlight w:val="white"/>
          <w:rtl w:val="0"/>
        </w:rPr>
        <w:t xml:space="preserve"> </w:t>
      </w:r>
      <w:r w:rsidDel="00000000" w:rsidR="00000000" w:rsidRPr="00000000">
        <w:rPr>
          <w:rFonts w:ascii="Arial Unicode MS" w:cs="Arial Unicode MS" w:eastAsia="Arial Unicode MS" w:hAnsi="Arial Unicode MS"/>
          <w:color w:val="333333"/>
          <w:highlight w:val="white"/>
          <w:rtl w:val="0"/>
        </w:rPr>
        <w:t xml:space="preserve">展出了当地战国时期出土文物和有关秦始皇的史料、学术论著和文学作品。2020年4月，邯郸市城管执法局结合串城街旅游文化定位，恢复丛台公园绿地2万平方米，提升园路铺装，新建回廊、凉亭，将丛台公园原动物园区改造为秦始皇出生地纪念馆。</w:t>
      </w:r>
      <w:r w:rsidDel="00000000" w:rsidR="00000000" w:rsidRPr="00000000">
        <w:rPr>
          <w:color w:val="3366cc"/>
          <w:highlight w:val="white"/>
          <w:rtl w:val="0"/>
        </w:rPr>
        <w:t xml:space="preserve"> </w:t>
      </w:r>
      <w:r w:rsidDel="00000000" w:rsidR="00000000" w:rsidRPr="00000000">
        <w:rPr>
          <w:color w:val="136ec2"/>
          <w:highlight w:val="white"/>
          <w:rtl w:val="0"/>
        </w:rPr>
        <w:t xml:space="preserve"> </w:t>
      </w:r>
      <w:r w:rsidDel="00000000" w:rsidR="00000000" w:rsidRPr="00000000">
        <w:rPr>
          <w:rFonts w:ascii="Arial Unicode MS" w:cs="Arial Unicode MS" w:eastAsia="Arial Unicode MS" w:hAnsi="Arial Unicode MS"/>
          <w:color w:val="333333"/>
          <w:highlight w:val="white"/>
          <w:rtl w:val="0"/>
        </w:rPr>
        <w:t xml:space="preserve"> 预计五一期间对外开放。</w:t>
      </w:r>
      <w:r w:rsidDel="00000000" w:rsidR="00000000" w:rsidRPr="00000000">
        <w:rPr>
          <w:color w:val="3366cc"/>
          <w:highlight w:val="white"/>
          <w:rtl w:val="0"/>
        </w:rPr>
        <w:t xml:space="preserve"> </w:t>
      </w:r>
    </w:p>
    <w:p w:rsidR="00000000" w:rsidDel="00000000" w:rsidP="00000000" w:rsidRDefault="00000000" w:rsidRPr="00000000" w14:paraId="00000084">
      <w:pPr>
        <w:shd w:fill="ffffff" w:val="clear"/>
        <w:spacing w:after="220" w:line="411.4285714285714" w:lineRule="auto"/>
        <w:ind w:left="0" w:firstLine="0"/>
        <w:rPr>
          <w:color w:val="3366cc"/>
          <w:highlight w:val="white"/>
        </w:rPr>
      </w:pPr>
      <w:r w:rsidDel="00000000" w:rsidR="00000000" w:rsidRPr="00000000">
        <w:rPr>
          <w:rFonts w:ascii="Arial Unicode MS" w:cs="Arial Unicode MS" w:eastAsia="Arial Unicode MS" w:hAnsi="Arial Unicode MS"/>
          <w:color w:val="3366cc"/>
          <w:highlight w:val="white"/>
          <w:rtl w:val="0"/>
        </w:rPr>
        <w:t xml:space="preserve">  （</w:t>
      </w:r>
      <w:r w:rsidDel="00000000" w:rsidR="00000000" w:rsidRPr="00000000">
        <w:rPr>
          <w:rFonts w:ascii="Arial Unicode MS" w:cs="Arial Unicode MS" w:eastAsia="Arial Unicode MS" w:hAnsi="Arial Unicode MS"/>
          <w:color w:val="333333"/>
          <w:highlight w:val="white"/>
          <w:rtl w:val="0"/>
        </w:rPr>
        <w:t xml:space="preserve">秦始皇诞生地纪念馆）</w:t>
      </w:r>
      <w:r w:rsidDel="00000000" w:rsidR="00000000" w:rsidRPr="00000000">
        <w:rPr>
          <w:rtl w:val="0"/>
        </w:rPr>
      </w:r>
    </w:p>
    <w:p w:rsidR="00000000" w:rsidDel="00000000" w:rsidP="00000000" w:rsidRDefault="00000000" w:rsidRPr="00000000" w14:paraId="00000085">
      <w:pPr>
        <w:rPr>
          <w:color w:val="3366cc"/>
          <w:highlight w:val="white"/>
        </w:rPr>
      </w:pPr>
      <w:r w:rsidDel="00000000" w:rsidR="00000000" w:rsidRPr="00000000">
        <w:rPr>
          <w:color w:val="3366cc"/>
          <w:highlight w:val="white"/>
        </w:rPr>
        <w:drawing>
          <wp:inline distB="114300" distT="114300" distL="114300" distR="114300">
            <wp:extent cx="3321207" cy="1671638"/>
            <wp:effectExtent b="0" l="0" r="0" t="0"/>
            <wp:docPr id="2"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3321207" cy="167163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color w:val="333333"/>
          <w:highlight w:val="white"/>
        </w:rPr>
      </w:pPr>
      <w:r w:rsidDel="00000000" w:rsidR="00000000" w:rsidRPr="00000000">
        <w:rPr>
          <w:rtl w:val="0"/>
        </w:rPr>
      </w:r>
    </w:p>
    <w:p w:rsidR="00000000" w:rsidDel="00000000" w:rsidP="00000000" w:rsidRDefault="00000000" w:rsidRPr="00000000" w14:paraId="00000087">
      <w:pPr>
        <w:rPr>
          <w:color w:val="333333"/>
          <w:highlight w:val="white"/>
        </w:rPr>
      </w:pPr>
      <w:r w:rsidDel="00000000" w:rsidR="00000000" w:rsidRPr="00000000">
        <w:rPr>
          <w:rtl w:val="0"/>
        </w:rPr>
      </w:r>
    </w:p>
    <w:p w:rsidR="00000000" w:rsidDel="00000000" w:rsidP="00000000" w:rsidRDefault="00000000" w:rsidRPr="00000000" w14:paraId="00000088">
      <w:pPr>
        <w:rPr>
          <w:color w:val="333333"/>
          <w:sz w:val="26"/>
          <w:szCs w:val="26"/>
          <w:highlight w:val="white"/>
        </w:rPr>
      </w:pPr>
      <w:r w:rsidDel="00000000" w:rsidR="00000000" w:rsidRPr="00000000">
        <w:rPr>
          <w:rFonts w:ascii="Arial Unicode MS" w:cs="Arial Unicode MS" w:eastAsia="Arial Unicode MS" w:hAnsi="Arial Unicode MS"/>
          <w:color w:val="333333"/>
          <w:sz w:val="26"/>
          <w:szCs w:val="26"/>
          <w:highlight w:val="white"/>
          <w:rtl w:val="0"/>
        </w:rPr>
        <w:t xml:space="preserve">始皇庙</w:t>
      </w:r>
    </w:p>
    <w:p w:rsidR="00000000" w:rsidDel="00000000" w:rsidP="00000000" w:rsidRDefault="00000000" w:rsidRPr="00000000" w14:paraId="00000089">
      <w:pPr>
        <w:rPr>
          <w:color w:val="333333"/>
          <w:highlight w:val="white"/>
        </w:rPr>
      </w:pPr>
      <w:r w:rsidDel="00000000" w:rsidR="00000000" w:rsidRPr="00000000">
        <w:rPr>
          <w:rtl w:val="0"/>
        </w:rPr>
      </w:r>
    </w:p>
    <w:p w:rsidR="00000000" w:rsidDel="00000000" w:rsidP="00000000" w:rsidRDefault="00000000" w:rsidRPr="00000000" w14:paraId="0000008A">
      <w:pPr>
        <w:rPr>
          <w:color w:val="333333"/>
          <w:highlight w:val="white"/>
        </w:rPr>
      </w:pPr>
      <w:r w:rsidDel="00000000" w:rsidR="00000000" w:rsidRPr="00000000">
        <w:rPr>
          <w:rFonts w:ascii="Arial Unicode MS" w:cs="Arial Unicode MS" w:eastAsia="Arial Unicode MS" w:hAnsi="Arial Unicode MS"/>
          <w:color w:val="333333"/>
          <w:highlight w:val="white"/>
          <w:rtl w:val="0"/>
        </w:rPr>
        <w:t xml:space="preserve">始皇庙坐落在成山头上，是秦始皇东巡时建立的行宫。成山头，曾名“天尽头”，后改为“天无尽头”。位于山东省荣成市成山镇，因地处成山山脉最东端而得名。成山头三面环海，一面接陆，与韩国隔海相望，仅距94海里，是中国陆海交接处的最东端，早在春秋时期这里就被称之为“朝舞”。</w:t>
      </w:r>
    </w:p>
    <w:p w:rsidR="00000000" w:rsidDel="00000000" w:rsidP="00000000" w:rsidRDefault="00000000" w:rsidRPr="00000000" w14:paraId="0000008B">
      <w:pPr>
        <w:shd w:fill="ffffff" w:val="clear"/>
        <w:spacing w:after="220" w:line="411.4285714285714" w:lineRule="auto"/>
        <w:ind w:left="0" w:firstLine="0"/>
        <w:rPr>
          <w:color w:val="333333"/>
          <w:highlight w:val="white"/>
        </w:rPr>
      </w:pPr>
      <w:r w:rsidDel="00000000" w:rsidR="00000000" w:rsidRPr="00000000">
        <w:rPr>
          <w:rtl w:val="0"/>
        </w:rPr>
      </w:r>
    </w:p>
    <w:p w:rsidR="00000000" w:rsidDel="00000000" w:rsidP="00000000" w:rsidRDefault="00000000" w:rsidRPr="00000000" w14:paraId="0000008C">
      <w:pPr>
        <w:shd w:fill="ffffff" w:val="clear"/>
        <w:spacing w:after="220" w:line="411.4285714285714" w:lineRule="auto"/>
        <w:ind w:left="0" w:firstLine="0"/>
        <w:rPr>
          <w:color w:val="333333"/>
          <w:highlight w:val="white"/>
        </w:rPr>
      </w:pPr>
      <w:r w:rsidDel="00000000" w:rsidR="00000000" w:rsidRPr="00000000">
        <w:rPr>
          <w:rFonts w:ascii="Arial Unicode MS" w:cs="Arial Unicode MS" w:eastAsia="Arial Unicode MS" w:hAnsi="Arial Unicode MS"/>
          <w:color w:val="333333"/>
          <w:highlight w:val="white"/>
          <w:rtl w:val="0"/>
        </w:rPr>
        <w:t xml:space="preserve">秦始皇统一天下后，曾三次东巡，均在烟台留下足迹。</w:t>
      </w:r>
    </w:p>
    <w:p w:rsidR="00000000" w:rsidDel="00000000" w:rsidP="00000000" w:rsidRDefault="00000000" w:rsidRPr="00000000" w14:paraId="0000008D">
      <w:pPr>
        <w:shd w:fill="ffffff" w:val="clear"/>
        <w:spacing w:after="220" w:line="411.4285714285714" w:lineRule="auto"/>
        <w:ind w:left="0" w:firstLine="0"/>
        <w:rPr>
          <w:color w:val="333333"/>
          <w:highlight w:val="white"/>
        </w:rPr>
      </w:pPr>
      <w:r w:rsidDel="00000000" w:rsidR="00000000" w:rsidRPr="00000000">
        <w:rPr>
          <w:rFonts w:ascii="Arial Unicode MS" w:cs="Arial Unicode MS" w:eastAsia="Arial Unicode MS" w:hAnsi="Arial Unicode MS"/>
          <w:color w:val="333333"/>
          <w:highlight w:val="white"/>
          <w:rtl w:val="0"/>
        </w:rPr>
        <w:t xml:space="preserve">秦始皇第一次东巡在公元前219年。40岁的秦始皇沿渤海湾东行，巡视京都海疆，寻找长生不老之药。在路上，他遇到了齐人徐福。徐福向他进献长生不老之道，并说，大海里有蓬莱、瀛洲、方丈"三神山"，那里琼楼玉阁，有仙人居住，并长有长生不老草。秦始皇信以为真，遂派遣徐福率数千童男童女乘大船入海求仙药。次年秦始皇第二次东巡。登上芝罘岛，刻石勒碑，颂扬自己的文治武功。公元前210年，秦始皇近50岁，长生的欲望越来越强烈，第三次东巡找到徐福。徐福见秦始皇震怒，便谎称海中有大蛟挡路，不能到达仙山。秦始皇求药心切，竟亲设连弩，追杀大鱼。到了芝罘，终于发现条大鱼，并挽弓发箭，亲手将其射杀。徐福这才扬帆出海，到了东瀛，揭开了中国历史上对外交流的第一页。秦始皇求长生不老，最终未遂其愿，却在芝罘岛留下了始皇道、两观刻石等遗迹。秦始皇奉祀八主之一的遗址阳主庙，就建在芝罘岛阳坡上。</w:t>
      </w:r>
    </w:p>
    <w:p w:rsidR="00000000" w:rsidDel="00000000" w:rsidP="00000000" w:rsidRDefault="00000000" w:rsidRPr="00000000" w14:paraId="0000008E">
      <w:pPr>
        <w:rPr>
          <w:color w:val="333333"/>
          <w:highlight w:val="white"/>
        </w:rPr>
      </w:pPr>
      <w:r w:rsidDel="00000000" w:rsidR="00000000" w:rsidRPr="00000000">
        <w:rPr>
          <w:color w:val="333333"/>
          <w:highlight w:val="white"/>
        </w:rPr>
        <w:drawing>
          <wp:inline distB="114300" distT="114300" distL="114300" distR="114300">
            <wp:extent cx="2580386" cy="1718828"/>
            <wp:effectExtent b="0" l="0" r="0" t="0"/>
            <wp:docPr id="16"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2580386" cy="1718828"/>
                    </a:xfrm>
                    <a:prstGeom prst="rect"/>
                    <a:ln/>
                  </pic:spPr>
                </pic:pic>
              </a:graphicData>
            </a:graphic>
          </wp:inline>
        </w:drawing>
      </w:r>
      <w:r w:rsidDel="00000000" w:rsidR="00000000" w:rsidRPr="00000000">
        <w:rPr>
          <w:rFonts w:ascii="Arial Unicode MS" w:cs="Arial Unicode MS" w:eastAsia="Arial Unicode MS" w:hAnsi="Arial Unicode MS"/>
          <w:color w:val="333333"/>
          <w:highlight w:val="white"/>
          <w:rtl w:val="0"/>
        </w:rPr>
        <w:t xml:space="preserve">（始皇庙）</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icrosoft Yahei"/>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hyperlink" Target="https://baike.baidu.com/item/%E8%B4%BE%E5%B1%B1/4264232?fromModule=lemma_inlink" TargetMode="External"/><Relationship Id="rId42" Type="http://schemas.openxmlformats.org/officeDocument/2006/relationships/hyperlink" Target="https://zh.wikipedia.org/zh-my/%E7%A7%A6%E5%A7%8B%E7%9A%87#cite_note-945" TargetMode="External"/><Relationship Id="rId41" Type="http://schemas.openxmlformats.org/officeDocument/2006/relationships/image" Target="media/image2.jpg"/><Relationship Id="rId22" Type="http://schemas.openxmlformats.org/officeDocument/2006/relationships/hyperlink" Target="https://baike.baidu.com/item/%E8%87%B3%E8%A8%80/9982234?fromModule=lemma_inlink" TargetMode="External"/><Relationship Id="rId44" Type="http://schemas.openxmlformats.org/officeDocument/2006/relationships/image" Target="media/image13.png"/><Relationship Id="rId21" Type="http://schemas.openxmlformats.org/officeDocument/2006/relationships/hyperlink" Target="https://baike.baidu.com/item/%E6%B1%89%E6%96%87%E5%B8%9D/373889?fromModule=lemma_inlink" TargetMode="External"/><Relationship Id="rId43" Type="http://schemas.openxmlformats.org/officeDocument/2006/relationships/image" Target="media/image12.png"/><Relationship Id="rId24" Type="http://schemas.openxmlformats.org/officeDocument/2006/relationships/hyperlink" Target="https://baike.baidu.com/item/%E5%AD%94%E9%A2%96%E8%BE%BE/1350564?fromModule=lemma_inlink" TargetMode="External"/><Relationship Id="rId46" Type="http://schemas.openxmlformats.org/officeDocument/2006/relationships/image" Target="media/image5.png"/><Relationship Id="rId23" Type="http://schemas.openxmlformats.org/officeDocument/2006/relationships/hyperlink" Target="https://baike.baidu.com/item/%E6%AF%9B%E8%AF%97%E6%AD%A3%E4%B9%89/9665579?fromModule=lemma_inlink" TargetMode="External"/><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hyperlink" Target="https://baike.baidu.com/item/%E5%B0%89%E7%BC%AD/978068?fromModule=lemma_inlink" TargetMode="External"/><Relationship Id="rId25" Type="http://schemas.openxmlformats.org/officeDocument/2006/relationships/image" Target="media/image1.png"/><Relationship Id="rId47" Type="http://schemas.openxmlformats.org/officeDocument/2006/relationships/image" Target="media/image11.png"/><Relationship Id="rId28" Type="http://schemas.openxmlformats.org/officeDocument/2006/relationships/hyperlink" Target="https://baike.baidu.com/item/%E8%B1%BA%E5%A3%B0/10045298?fromModule=lemma_inlink" TargetMode="External"/><Relationship Id="rId27" Type="http://schemas.openxmlformats.org/officeDocument/2006/relationships/hyperlink" Target="https://baike.baidu.com/item/%E8%9C%82%E5%87%86/4431352?fromModule=lemma_inlink" TargetMode="External"/><Relationship Id="rId5" Type="http://schemas.openxmlformats.org/officeDocument/2006/relationships/styles" Target="styles.xml"/><Relationship Id="rId6" Type="http://schemas.openxmlformats.org/officeDocument/2006/relationships/hyperlink" Target="https://zh.wikipedia.org/zh-my/%E7%A7%A6%E8%8E%8A%E8%A5%84%E7%8E%8B" TargetMode="External"/><Relationship Id="rId29" Type="http://schemas.openxmlformats.org/officeDocument/2006/relationships/image" Target="media/image3.png"/><Relationship Id="rId7" Type="http://schemas.openxmlformats.org/officeDocument/2006/relationships/image" Target="media/image6.png"/><Relationship Id="rId8" Type="http://schemas.openxmlformats.org/officeDocument/2006/relationships/hyperlink" Target="https://www.youtube.com/watch?v=yoO95hH64NA" TargetMode="External"/><Relationship Id="rId31" Type="http://schemas.openxmlformats.org/officeDocument/2006/relationships/hyperlink" Target="https://baike.baidu.com/item/%E7%A7%A6%E5%BA%84%E8%A5%84%E7%8E%8B?fromModule=lemma_inlink" TargetMode="External"/><Relationship Id="rId30" Type="http://schemas.openxmlformats.org/officeDocument/2006/relationships/hyperlink" Target="https://baike.baidu.com/item/%E5%A4%AA%E5%B9%B3%E5%BE%A1%E8%A7%88/683324?fromModule=lemma_inlink" TargetMode="External"/><Relationship Id="rId11" Type="http://schemas.openxmlformats.org/officeDocument/2006/relationships/hyperlink" Target="https://baike.baidu.com/item/%E7%A7%A6%E5%BA%84%E8%A5%84%E7%8E%8B/6500378?fromModule=lemma_inlink" TargetMode="External"/><Relationship Id="rId33" Type="http://schemas.openxmlformats.org/officeDocument/2006/relationships/hyperlink" Target="https://baike.baidu.com/item/%E5%8D%8E%E9%98%B3%E5%A4%AB%E4%BA%BA/10393576?fromModule=lemma_inlink" TargetMode="External"/><Relationship Id="rId10" Type="http://schemas.openxmlformats.org/officeDocument/2006/relationships/image" Target="media/image14.png"/><Relationship Id="rId32" Type="http://schemas.openxmlformats.org/officeDocument/2006/relationships/hyperlink" Target="https://baike.baidu.com/item/%E5%90%95%E4%B8%8D%E9%9F%A6/593525?fromModule=lemma_inlink" TargetMode="External"/><Relationship Id="rId13" Type="http://schemas.openxmlformats.org/officeDocument/2006/relationships/hyperlink" Target="https://baike.baidu.com/item/%E6%88%90%E8%9F%9C/9309386?fromModule=lemma_inlink" TargetMode="External"/><Relationship Id="rId35" Type="http://schemas.openxmlformats.org/officeDocument/2006/relationships/hyperlink" Target="https://baike.baidu.com/item/%E7%84%9A%E4%B9%A6%E5%9D%91%E5%84%92/285421?fromModule=lemma_inlink" TargetMode="External"/><Relationship Id="rId12" Type="http://schemas.openxmlformats.org/officeDocument/2006/relationships/hyperlink" Target="https://baike.baidu.com/item/%E8%B5%B5%E5%A7%AC/8496?fromModule=lemma_inlink" TargetMode="External"/><Relationship Id="rId34" Type="http://schemas.openxmlformats.org/officeDocument/2006/relationships/hyperlink" Target="https://baike.baidu.com/item/%E6%98%8C%E5%B9%B3%E5%90%9B/7360577?fromModule=lemma_inlink" TargetMode="External"/><Relationship Id="rId15" Type="http://schemas.openxmlformats.org/officeDocument/2006/relationships/hyperlink" Target="https://baike.baidu.com/item/%E5%AB%AA%E6%AF%90/533294?fromModule=lemma_inlink" TargetMode="External"/><Relationship Id="rId37" Type="http://schemas.openxmlformats.org/officeDocument/2006/relationships/image" Target="media/image15.png"/><Relationship Id="rId14" Type="http://schemas.openxmlformats.org/officeDocument/2006/relationships/hyperlink" Target="http://m.tonglishi.com/news/8883.html" TargetMode="External"/><Relationship Id="rId36" Type="http://schemas.openxmlformats.org/officeDocument/2006/relationships/hyperlink" Target="https://baike.baidu.com/item/%E9%98%BF%E6%88%BF%E5%AE%AB/68268?fromModule=lemma_inlink" TargetMode="External"/><Relationship Id="rId17" Type="http://schemas.openxmlformats.org/officeDocument/2006/relationships/hyperlink" Target="https://baike.baidu.com/item/%E5%B0%86%E9%97%BE/3108315?fromModule=lemma_inlink" TargetMode="External"/><Relationship Id="rId39" Type="http://schemas.openxmlformats.org/officeDocument/2006/relationships/image" Target="media/image4.png"/><Relationship Id="rId16" Type="http://schemas.openxmlformats.org/officeDocument/2006/relationships/hyperlink" Target="https://baike.baidu.com/item/%E8%83%A1%E4%BA%A5/1982606?fromModule=lemma_inlink" TargetMode="External"/><Relationship Id="rId38" Type="http://schemas.openxmlformats.org/officeDocument/2006/relationships/image" Target="media/image7.png"/><Relationship Id="rId19" Type="http://schemas.openxmlformats.org/officeDocument/2006/relationships/image" Target="media/image9.png"/><Relationship Id="rId18" Type="http://schemas.openxmlformats.org/officeDocument/2006/relationships/hyperlink" Target="https://baike.baidu.com/item/%E5%85%AC%E5%AD%90%E9%AB%98/79113?fromModule=lemma_in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